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0D1B7" w14:textId="58EA5F4B" w:rsidR="00FE5BD6" w:rsidRPr="00FE5BD6" w:rsidRDefault="00FE5BD6" w:rsidP="00C03FDE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5BD6">
        <w:rPr>
          <w:rFonts w:ascii="Times New Roman" w:hAnsi="Times New Roman" w:cs="Times New Roman"/>
          <w:b/>
          <w:bCs/>
          <w:sz w:val="28"/>
          <w:szCs w:val="28"/>
        </w:rPr>
        <w:t xml:space="preserve">Formato de recepción de </w:t>
      </w:r>
      <w:r w:rsidR="007402A7">
        <w:rPr>
          <w:rFonts w:ascii="Times New Roman" w:hAnsi="Times New Roman" w:cs="Times New Roman"/>
          <w:b/>
          <w:bCs/>
          <w:sz w:val="28"/>
          <w:szCs w:val="28"/>
        </w:rPr>
        <w:t xml:space="preserve">reseña </w:t>
      </w:r>
      <w:r w:rsidR="00C03FDE">
        <w:rPr>
          <w:rFonts w:ascii="Times New Roman" w:hAnsi="Times New Roman" w:cs="Times New Roman"/>
          <w:b/>
          <w:bCs/>
          <w:sz w:val="28"/>
          <w:szCs w:val="28"/>
        </w:rPr>
        <w:t xml:space="preserve">para </w:t>
      </w:r>
      <w:r w:rsidR="00C03FDE" w:rsidRPr="00A33EE8">
        <w:rPr>
          <w:rFonts w:ascii="Times New Roman" w:hAnsi="Times New Roman" w:cs="Times New Roman"/>
          <w:b/>
          <w:bCs/>
          <w:i/>
          <w:iCs/>
          <w:sz w:val="28"/>
          <w:szCs w:val="28"/>
        </w:rPr>
        <w:t>Chihuahua Hoy</w:t>
      </w:r>
    </w:p>
    <w:p w14:paraId="6B57B9C6" w14:textId="77777777" w:rsidR="00FE5BD6" w:rsidRDefault="00FE5BD6" w:rsidP="00C03FD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94E0DB" w14:textId="2D650E8D" w:rsidR="00FE5BD6" w:rsidRPr="00FE5BD6" w:rsidRDefault="00FE5BD6" w:rsidP="00C03FDE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5BD6">
        <w:rPr>
          <w:rFonts w:ascii="Times New Roman" w:hAnsi="Times New Roman" w:cs="Times New Roman"/>
          <w:b/>
          <w:bCs/>
          <w:sz w:val="28"/>
          <w:szCs w:val="28"/>
        </w:rPr>
        <w:t>Título</w:t>
      </w:r>
      <w:r w:rsidR="00173F84">
        <w:rPr>
          <w:rFonts w:ascii="Times New Roman" w:hAnsi="Times New Roman" w:cs="Times New Roman"/>
          <w:b/>
          <w:bCs/>
          <w:sz w:val="28"/>
          <w:szCs w:val="28"/>
        </w:rPr>
        <w:t xml:space="preserve"> breve y atractivo</w:t>
      </w:r>
      <w:r w:rsidRPr="00FE5BD6">
        <w:rPr>
          <w:rFonts w:ascii="Times New Roman" w:hAnsi="Times New Roman" w:cs="Times New Roman"/>
          <w:b/>
          <w:bCs/>
          <w:sz w:val="28"/>
          <w:szCs w:val="28"/>
        </w:rPr>
        <w:t xml:space="preserve"> del artículo</w:t>
      </w:r>
      <w:r w:rsidR="00C40B87">
        <w:rPr>
          <w:rFonts w:ascii="Times New Roman" w:hAnsi="Times New Roman" w:cs="Times New Roman"/>
          <w:b/>
          <w:bCs/>
          <w:sz w:val="28"/>
          <w:szCs w:val="28"/>
        </w:rPr>
        <w:t xml:space="preserve"> en español</w:t>
      </w:r>
    </w:p>
    <w:p w14:paraId="304E691A" w14:textId="2944B774" w:rsidR="00FE5BD6" w:rsidRPr="00FE5BD6" w:rsidRDefault="00FE5BD6" w:rsidP="00C03FDE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5BD6">
        <w:rPr>
          <w:rFonts w:ascii="Times New Roman" w:hAnsi="Times New Roman" w:cs="Times New Roman"/>
          <w:b/>
          <w:bCs/>
          <w:sz w:val="24"/>
          <w:szCs w:val="24"/>
        </w:rPr>
        <w:t>Título en inglés</w:t>
      </w:r>
    </w:p>
    <w:p w14:paraId="6BF3E69A" w14:textId="1A1E6B4D" w:rsidR="00FE5BD6" w:rsidRDefault="00FE5BD6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071BC7" w14:textId="09538FD4" w:rsidR="00173F84" w:rsidRDefault="00173F84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3F84">
        <w:rPr>
          <w:rFonts w:ascii="Times New Roman" w:hAnsi="Times New Roman" w:cs="Times New Roman"/>
          <w:sz w:val="24"/>
          <w:szCs w:val="24"/>
        </w:rPr>
        <w:t xml:space="preserve">Son aceptados todos los temas, siempre que </w:t>
      </w:r>
      <w:r w:rsidR="00357A3F">
        <w:rPr>
          <w:rFonts w:ascii="Times New Roman" w:hAnsi="Times New Roman" w:cs="Times New Roman"/>
          <w:sz w:val="24"/>
          <w:szCs w:val="24"/>
        </w:rPr>
        <w:t>versen sobre</w:t>
      </w:r>
      <w:r w:rsidRPr="00173F84">
        <w:rPr>
          <w:rFonts w:ascii="Times New Roman" w:hAnsi="Times New Roman" w:cs="Times New Roman"/>
          <w:sz w:val="24"/>
          <w:szCs w:val="24"/>
        </w:rPr>
        <w:t xml:space="preserve"> </w:t>
      </w:r>
      <w:r w:rsidR="00357A3F">
        <w:rPr>
          <w:rFonts w:ascii="Times New Roman" w:hAnsi="Times New Roman" w:cs="Times New Roman"/>
          <w:sz w:val="24"/>
          <w:szCs w:val="24"/>
        </w:rPr>
        <w:t>e</w:t>
      </w:r>
      <w:r w:rsidRPr="00173F84">
        <w:rPr>
          <w:rFonts w:ascii="Times New Roman" w:hAnsi="Times New Roman" w:cs="Times New Roman"/>
          <w:sz w:val="24"/>
          <w:szCs w:val="24"/>
        </w:rPr>
        <w:t xml:space="preserve">l estado de Chihuahua, de autores nacionales o extranjeros y que sean originales e inéditos. </w:t>
      </w:r>
      <w:r w:rsidR="00823841">
        <w:rPr>
          <w:rFonts w:ascii="Times New Roman" w:hAnsi="Times New Roman" w:cs="Times New Roman"/>
          <w:sz w:val="24"/>
          <w:szCs w:val="24"/>
        </w:rPr>
        <w:t>En este formato se recibirán</w:t>
      </w:r>
      <w:r w:rsidR="00A33EE8">
        <w:rPr>
          <w:rFonts w:ascii="Times New Roman" w:hAnsi="Times New Roman" w:cs="Times New Roman"/>
          <w:sz w:val="24"/>
          <w:szCs w:val="24"/>
        </w:rPr>
        <w:t xml:space="preserve"> </w:t>
      </w:r>
      <w:r w:rsidR="007402A7">
        <w:rPr>
          <w:rFonts w:ascii="Times New Roman" w:hAnsi="Times New Roman" w:cs="Times New Roman"/>
          <w:sz w:val="24"/>
          <w:szCs w:val="24"/>
        </w:rPr>
        <w:t>reseñas críticas de libros</w:t>
      </w:r>
      <w:r w:rsidR="004249BC">
        <w:rPr>
          <w:rFonts w:ascii="Times New Roman" w:hAnsi="Times New Roman" w:cs="Times New Roman"/>
          <w:sz w:val="24"/>
          <w:szCs w:val="24"/>
        </w:rPr>
        <w:t>, de no más de 10 años de antigüedad</w:t>
      </w:r>
      <w:r w:rsidR="00BD3F64">
        <w:rPr>
          <w:rFonts w:ascii="Times New Roman" w:hAnsi="Times New Roman" w:cs="Times New Roman"/>
          <w:sz w:val="24"/>
          <w:szCs w:val="24"/>
        </w:rPr>
        <w:t>.</w:t>
      </w:r>
      <w:r w:rsidR="00E225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A0C650" w14:textId="77777777" w:rsidR="00E225B4" w:rsidRDefault="00E225B4" w:rsidP="00C40B87">
      <w:pPr>
        <w:spacing w:after="0" w:line="48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5BD6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n tipografía</w:t>
      </w:r>
      <w:r w:rsidRPr="00FE5BD6">
        <w:rPr>
          <w:rFonts w:ascii="Times New Roman" w:hAnsi="Times New Roman" w:cs="Times New Roman"/>
          <w:sz w:val="24"/>
          <w:szCs w:val="24"/>
        </w:rPr>
        <w:t xml:space="preserve"> Times</w:t>
      </w:r>
      <w:r>
        <w:rPr>
          <w:rFonts w:ascii="Times New Roman" w:hAnsi="Times New Roman" w:cs="Times New Roman"/>
          <w:sz w:val="24"/>
          <w:szCs w:val="24"/>
        </w:rPr>
        <w:t xml:space="preserve"> New Roman,</w:t>
      </w:r>
      <w:r w:rsidRPr="00FE5BD6">
        <w:rPr>
          <w:rFonts w:ascii="Times New Roman" w:hAnsi="Times New Roman" w:cs="Times New Roman"/>
          <w:sz w:val="24"/>
          <w:szCs w:val="24"/>
        </w:rPr>
        <w:t xml:space="preserve"> 12</w:t>
      </w:r>
      <w:r>
        <w:rPr>
          <w:rFonts w:ascii="Times New Roman" w:hAnsi="Times New Roman" w:cs="Times New Roman"/>
          <w:sz w:val="24"/>
          <w:szCs w:val="24"/>
        </w:rPr>
        <w:t xml:space="preserve"> puntos</w:t>
      </w:r>
      <w:r w:rsidRPr="00FE5BD6">
        <w:rPr>
          <w:rFonts w:ascii="Times New Roman" w:hAnsi="Times New Roman" w:cs="Times New Roman"/>
          <w:sz w:val="24"/>
          <w:szCs w:val="24"/>
        </w:rPr>
        <w:t xml:space="preserve">, interlineado </w:t>
      </w:r>
      <w:r>
        <w:rPr>
          <w:rFonts w:ascii="Times New Roman" w:hAnsi="Times New Roman" w:cs="Times New Roman"/>
          <w:sz w:val="24"/>
          <w:szCs w:val="24"/>
        </w:rPr>
        <w:t>doble</w:t>
      </w:r>
      <w:r w:rsidRPr="00FE5BD6">
        <w:rPr>
          <w:rFonts w:ascii="Times New Roman" w:hAnsi="Times New Roman" w:cs="Times New Roman"/>
          <w:sz w:val="24"/>
          <w:szCs w:val="24"/>
        </w:rPr>
        <w:t xml:space="preserve"> y </w:t>
      </w:r>
      <w:r>
        <w:rPr>
          <w:rFonts w:ascii="Times New Roman" w:hAnsi="Times New Roman" w:cs="Times New Roman"/>
          <w:sz w:val="24"/>
          <w:szCs w:val="24"/>
        </w:rPr>
        <w:t xml:space="preserve">sin </w:t>
      </w:r>
      <w:r w:rsidRPr="00FE5BD6">
        <w:rPr>
          <w:rFonts w:ascii="Times New Roman" w:hAnsi="Times New Roman" w:cs="Times New Roman"/>
          <w:sz w:val="24"/>
          <w:szCs w:val="24"/>
        </w:rPr>
        <w:t>espacio después de cada párrafo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FE5BD6">
        <w:rPr>
          <w:rFonts w:ascii="Times New Roman" w:hAnsi="Times New Roman" w:cs="Times New Roman"/>
          <w:sz w:val="24"/>
          <w:szCs w:val="24"/>
        </w:rPr>
        <w:t xml:space="preserve"> los párrafos</w:t>
      </w:r>
      <w:r>
        <w:rPr>
          <w:rFonts w:ascii="Times New Roman" w:hAnsi="Times New Roman" w:cs="Times New Roman"/>
          <w:sz w:val="24"/>
          <w:szCs w:val="24"/>
        </w:rPr>
        <w:t xml:space="preserve"> deben estar</w:t>
      </w:r>
      <w:r w:rsidRPr="00FE5BD6">
        <w:rPr>
          <w:rFonts w:ascii="Times New Roman" w:hAnsi="Times New Roman" w:cs="Times New Roman"/>
          <w:sz w:val="24"/>
          <w:szCs w:val="24"/>
        </w:rPr>
        <w:t xml:space="preserve"> justificados</w:t>
      </w:r>
      <w:r>
        <w:rPr>
          <w:rFonts w:ascii="Times New Roman" w:hAnsi="Times New Roman" w:cs="Times New Roman"/>
          <w:sz w:val="24"/>
          <w:szCs w:val="24"/>
        </w:rPr>
        <w:t xml:space="preserve"> y con sangría de un centímetro en la primera línea, excepto si se encuentran después de un subtítulo</w:t>
      </w:r>
      <w:r w:rsidRPr="00FE5BD6">
        <w:rPr>
          <w:rFonts w:ascii="Times New Roman" w:hAnsi="Times New Roman" w:cs="Times New Roman"/>
          <w:sz w:val="24"/>
          <w:szCs w:val="24"/>
        </w:rPr>
        <w:t>. La extensión de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FE5BD6">
        <w:rPr>
          <w:rFonts w:ascii="Times New Roman" w:hAnsi="Times New Roman" w:cs="Times New Roman"/>
          <w:sz w:val="24"/>
          <w:szCs w:val="24"/>
        </w:rPr>
        <w:t xml:space="preserve"> artículo </w:t>
      </w:r>
      <w:r>
        <w:rPr>
          <w:rFonts w:ascii="Times New Roman" w:hAnsi="Times New Roman" w:cs="Times New Roman"/>
          <w:sz w:val="24"/>
          <w:szCs w:val="24"/>
        </w:rPr>
        <w:t>debe estar</w:t>
      </w:r>
      <w:r w:rsidRPr="00FE5BD6">
        <w:rPr>
          <w:rFonts w:ascii="Times New Roman" w:hAnsi="Times New Roman" w:cs="Times New Roman"/>
          <w:sz w:val="24"/>
          <w:szCs w:val="24"/>
        </w:rPr>
        <w:t xml:space="preserve"> entre </w:t>
      </w:r>
      <w:r>
        <w:rPr>
          <w:rFonts w:ascii="Times New Roman" w:hAnsi="Times New Roman" w:cs="Times New Roman"/>
          <w:sz w:val="24"/>
          <w:szCs w:val="24"/>
        </w:rPr>
        <w:t xml:space="preserve">las 5,000 y las 10,000 palabras. </w:t>
      </w:r>
      <w:r w:rsidRPr="00FE5BD6">
        <w:rPr>
          <w:rFonts w:ascii="Times New Roman" w:hAnsi="Times New Roman" w:cs="Times New Roman"/>
          <w:sz w:val="24"/>
          <w:szCs w:val="24"/>
        </w:rPr>
        <w:t>Las referencias bibliográficas se presenta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FE5BD6">
        <w:rPr>
          <w:rFonts w:ascii="Times New Roman" w:hAnsi="Times New Roman" w:cs="Times New Roman"/>
          <w:sz w:val="24"/>
          <w:szCs w:val="24"/>
        </w:rPr>
        <w:t xml:space="preserve"> siguiendo el manual APA 7ª edición</w:t>
      </w:r>
      <w:r>
        <w:rPr>
          <w:rFonts w:ascii="Times New Roman" w:hAnsi="Times New Roman" w:cs="Times New Roman"/>
          <w:sz w:val="24"/>
          <w:szCs w:val="24"/>
        </w:rPr>
        <w:t>; de ser necesario, las personas autoras pueden servirse de notas a pie de página para hacer aclaraciones o comentarios.</w:t>
      </w:r>
    </w:p>
    <w:p w14:paraId="2FBE1127" w14:textId="77777777" w:rsidR="00173F84" w:rsidRPr="00FE5BD6" w:rsidRDefault="00173F84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965E75" w14:textId="456499B7" w:rsidR="00FE5BD6" w:rsidRPr="00FE5BD6" w:rsidRDefault="00FE5BD6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5BD6">
        <w:rPr>
          <w:rFonts w:ascii="Times New Roman" w:hAnsi="Times New Roman" w:cs="Times New Roman"/>
          <w:b/>
          <w:bCs/>
          <w:sz w:val="24"/>
          <w:szCs w:val="24"/>
        </w:rPr>
        <w:t>Resumen</w:t>
      </w:r>
      <w:r w:rsidRPr="00FE5BD6">
        <w:rPr>
          <w:rFonts w:ascii="Times New Roman" w:hAnsi="Times New Roman" w:cs="Times New Roman"/>
          <w:sz w:val="24"/>
          <w:szCs w:val="24"/>
        </w:rPr>
        <w:t>:</w:t>
      </w:r>
    </w:p>
    <w:p w14:paraId="3F69D15B" w14:textId="5A8052A6" w:rsidR="00FE5BD6" w:rsidRDefault="00173F84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más de 200 palabras.</w:t>
      </w:r>
    </w:p>
    <w:p w14:paraId="0299AF91" w14:textId="4982F9C0" w:rsidR="00FE5BD6" w:rsidRPr="00FE5BD6" w:rsidRDefault="00FE5BD6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5BD6">
        <w:rPr>
          <w:rFonts w:ascii="Times New Roman" w:hAnsi="Times New Roman" w:cs="Times New Roman"/>
          <w:b/>
          <w:bCs/>
          <w:sz w:val="24"/>
          <w:szCs w:val="24"/>
        </w:rPr>
        <w:t>Palabras clave</w:t>
      </w:r>
      <w:r w:rsidRPr="00FE5BD6">
        <w:rPr>
          <w:rFonts w:ascii="Times New Roman" w:hAnsi="Times New Roman" w:cs="Times New Roman"/>
          <w:sz w:val="24"/>
          <w:szCs w:val="24"/>
        </w:rPr>
        <w:t>:</w:t>
      </w:r>
      <w:r w:rsidR="00173F84">
        <w:rPr>
          <w:rFonts w:ascii="Times New Roman" w:hAnsi="Times New Roman" w:cs="Times New Roman"/>
          <w:sz w:val="24"/>
          <w:szCs w:val="24"/>
        </w:rPr>
        <w:t xml:space="preserve"> </w:t>
      </w:r>
      <w:r w:rsidR="00C03FDE">
        <w:rPr>
          <w:rFonts w:ascii="Times New Roman" w:hAnsi="Times New Roman" w:cs="Times New Roman"/>
          <w:sz w:val="24"/>
          <w:szCs w:val="24"/>
        </w:rPr>
        <w:t>Cinco palabras clave.</w:t>
      </w:r>
    </w:p>
    <w:p w14:paraId="26EB0E25" w14:textId="228A579E" w:rsidR="00FE5BD6" w:rsidRPr="00FE5BD6" w:rsidRDefault="00FE5BD6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500863" w14:textId="0FE81FF4" w:rsidR="00FE5BD6" w:rsidRPr="004249BC" w:rsidRDefault="00FE5BD6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249BC">
        <w:rPr>
          <w:rFonts w:ascii="Times New Roman" w:hAnsi="Times New Roman" w:cs="Times New Roman"/>
          <w:b/>
          <w:bCs/>
          <w:sz w:val="24"/>
          <w:szCs w:val="24"/>
          <w:lang w:val="en-US"/>
        </w:rPr>
        <w:t>Abstract</w:t>
      </w:r>
      <w:r w:rsidRPr="004249BC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7319870E" w14:textId="77777777" w:rsidR="00E225B4" w:rsidRDefault="00E225B4" w:rsidP="00E225B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más de 200 palabras.</w:t>
      </w:r>
    </w:p>
    <w:p w14:paraId="355F0F02" w14:textId="77777777" w:rsidR="00E225B4" w:rsidRDefault="00E225B4" w:rsidP="00E225B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2A79">
        <w:rPr>
          <w:rFonts w:ascii="Times New Roman" w:hAnsi="Times New Roman" w:cs="Times New Roman"/>
          <w:sz w:val="24"/>
          <w:szCs w:val="24"/>
        </w:rPr>
        <w:t>El resumen en inglés debe capturar el sentido de lo que se expresa en español.</w:t>
      </w:r>
    </w:p>
    <w:p w14:paraId="1ACFA15C" w14:textId="77777777" w:rsidR="00E225B4" w:rsidRPr="00FE5BD6" w:rsidRDefault="00E225B4" w:rsidP="00E225B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5BD6">
        <w:rPr>
          <w:rFonts w:ascii="Times New Roman" w:hAnsi="Times New Roman" w:cs="Times New Roman"/>
          <w:b/>
          <w:bCs/>
          <w:sz w:val="24"/>
          <w:szCs w:val="24"/>
        </w:rPr>
        <w:t>Keywords</w:t>
      </w:r>
      <w:r w:rsidRPr="00FE5BD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Cinco palabras clave en inglés</w:t>
      </w:r>
    </w:p>
    <w:p w14:paraId="4E918374" w14:textId="77777777" w:rsidR="00E225B4" w:rsidRDefault="00E225B4" w:rsidP="00E225B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4D2A1B" w14:textId="71554491" w:rsidR="00C40B87" w:rsidRDefault="00E225B4" w:rsidP="00C40B87">
      <w:pPr>
        <w:spacing w:after="0" w:line="48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225B4">
        <w:rPr>
          <w:rFonts w:ascii="Times New Roman" w:hAnsi="Times New Roman" w:cs="Times New Roman"/>
          <w:sz w:val="24"/>
          <w:szCs w:val="24"/>
        </w:rPr>
        <w:t>Presentar la referencia completa del libro reseñado en formato APA 7.ª edición.</w:t>
      </w:r>
    </w:p>
    <w:p w14:paraId="4A66984B" w14:textId="748A723B" w:rsidR="00C40B87" w:rsidRPr="00173F84" w:rsidRDefault="00C40B87" w:rsidP="00C40B87">
      <w:pPr>
        <w:spacing w:after="0" w:line="48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Deben enviar la foto del libro reseñado en mínimo 300 dpi.</w:t>
      </w:r>
    </w:p>
    <w:p w14:paraId="0A1CAF63" w14:textId="5CED5C0C" w:rsidR="00E225B4" w:rsidRPr="00E225B4" w:rsidRDefault="00E225B4" w:rsidP="00C40B87">
      <w:pPr>
        <w:spacing w:after="0" w:line="48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ACE9324" w14:textId="71EF9DAC" w:rsidR="00FE5BD6" w:rsidRPr="00FE5BD6" w:rsidRDefault="00FE5BD6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26DD2A" w14:textId="58861285" w:rsidR="00823841" w:rsidRPr="00823841" w:rsidRDefault="00FE5BD6" w:rsidP="00C03FDE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5BD6">
        <w:rPr>
          <w:rFonts w:ascii="Times New Roman" w:hAnsi="Times New Roman" w:cs="Times New Roman"/>
          <w:b/>
          <w:bCs/>
          <w:sz w:val="24"/>
          <w:szCs w:val="24"/>
        </w:rPr>
        <w:t>Introducción</w:t>
      </w:r>
      <w:r w:rsidR="00E225B4">
        <w:rPr>
          <w:rStyle w:val="Refdenotaalpie"/>
          <w:rFonts w:ascii="Times New Roman" w:hAnsi="Times New Roman" w:cs="Times New Roman"/>
          <w:sz w:val="24"/>
          <w:szCs w:val="24"/>
        </w:rPr>
        <w:footnoteReference w:id="1"/>
      </w:r>
      <w:r w:rsidRPr="00FE5B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0C998F2" w14:textId="3F24BBFA" w:rsidR="00FE5BD6" w:rsidRDefault="00BD3F64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Esta sección deberá indicar explícitamente </w:t>
      </w:r>
      <w:r w:rsidR="00E225B4">
        <w:rPr>
          <w:rFonts w:ascii="Times New Roman" w:hAnsi="Times New Roman" w:cs="Times New Roman"/>
          <w:sz w:val="24"/>
          <w:szCs w:val="24"/>
        </w:rPr>
        <w:t xml:space="preserve">la presentación general de la obra reseñada, la contextualización del autor, </w:t>
      </w:r>
      <w:r>
        <w:rPr>
          <w:rFonts w:ascii="Times New Roman" w:hAnsi="Times New Roman" w:cs="Times New Roman"/>
          <w:sz w:val="24"/>
          <w:szCs w:val="24"/>
        </w:rPr>
        <w:t xml:space="preserve">el objetivo general </w:t>
      </w:r>
      <w:r w:rsidR="00E225B4">
        <w:rPr>
          <w:rFonts w:ascii="Times New Roman" w:hAnsi="Times New Roman" w:cs="Times New Roman"/>
          <w:sz w:val="24"/>
          <w:szCs w:val="24"/>
        </w:rPr>
        <w:t>y la relevancia del libro.</w:t>
      </w:r>
    </w:p>
    <w:p w14:paraId="191B652A" w14:textId="77777777" w:rsidR="00BD3F64" w:rsidRDefault="00BD3F64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D2E768" w14:textId="1FFB772A" w:rsidR="007E3547" w:rsidRPr="007E3547" w:rsidRDefault="007E3547" w:rsidP="007E3547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E3547">
        <w:rPr>
          <w:rFonts w:ascii="Times New Roman" w:hAnsi="Times New Roman" w:cs="Times New Roman"/>
          <w:b/>
          <w:bCs/>
          <w:sz w:val="24"/>
          <w:szCs w:val="24"/>
        </w:rPr>
        <w:t>Subtítulo</w:t>
      </w:r>
      <w:r w:rsidR="004249BC"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p w14:paraId="733633BF" w14:textId="5BC07845" w:rsidR="00173F84" w:rsidRDefault="00173F84" w:rsidP="007E354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Puede incluir los subtítulos que crea necesarios</w:t>
      </w:r>
      <w:r w:rsidR="00823841">
        <w:rPr>
          <w:rFonts w:ascii="Times New Roman" w:hAnsi="Times New Roman" w:cs="Times New Roman"/>
          <w:sz w:val="24"/>
          <w:szCs w:val="24"/>
        </w:rPr>
        <w:t xml:space="preserve"> y nombrarlos como le parezca más conveniente, o bien, prescindir de ellos.</w:t>
      </w:r>
    </w:p>
    <w:p w14:paraId="01501F1D" w14:textId="77777777" w:rsidR="004249BC" w:rsidRDefault="004249BC" w:rsidP="004249B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9346FE" w14:textId="77820DC4" w:rsidR="00173F84" w:rsidRDefault="00173F84" w:rsidP="00C40B87">
      <w:pPr>
        <w:spacing w:after="0" w:line="48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Las gráficas, figuras e imágenes deberán presentarse con este formato:</w:t>
      </w:r>
    </w:p>
    <w:p w14:paraId="53570DB1" w14:textId="77777777" w:rsidR="00C40B87" w:rsidRDefault="00C40B87" w:rsidP="00C40B87">
      <w:pPr>
        <w:spacing w:after="0" w:line="48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AD6D0CC" w14:textId="4B424E43" w:rsidR="00173F84" w:rsidRDefault="00173F84" w:rsidP="00C03FD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3F84">
        <w:rPr>
          <w:rFonts w:ascii="Times New Roman" w:hAnsi="Times New Roman" w:cs="Times New Roman"/>
          <w:b/>
          <w:bCs/>
          <w:sz w:val="24"/>
          <w:szCs w:val="24"/>
        </w:rPr>
        <w:t>Gráfica 1.</w:t>
      </w:r>
      <w:r>
        <w:rPr>
          <w:rFonts w:ascii="Times New Roman" w:hAnsi="Times New Roman" w:cs="Times New Roman"/>
          <w:sz w:val="24"/>
          <w:szCs w:val="24"/>
        </w:rPr>
        <w:t xml:space="preserve"> o </w:t>
      </w:r>
      <w:r w:rsidRPr="00173F84">
        <w:rPr>
          <w:rFonts w:ascii="Times New Roman" w:hAnsi="Times New Roman" w:cs="Times New Roman"/>
          <w:b/>
          <w:bCs/>
          <w:sz w:val="24"/>
          <w:szCs w:val="24"/>
        </w:rPr>
        <w:t>Figura 1.</w:t>
      </w:r>
      <w:r>
        <w:rPr>
          <w:rFonts w:ascii="Times New Roman" w:hAnsi="Times New Roman" w:cs="Times New Roman"/>
          <w:sz w:val="24"/>
          <w:szCs w:val="24"/>
        </w:rPr>
        <w:t xml:space="preserve"> [Título]</w:t>
      </w:r>
    </w:p>
    <w:p w14:paraId="5D7D106F" w14:textId="191F5202" w:rsidR="00173F84" w:rsidRDefault="00173F84" w:rsidP="00C03FD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[Elemento </w:t>
      </w:r>
      <w:r w:rsidR="006C7A82">
        <w:rPr>
          <w:rFonts w:ascii="Times New Roman" w:hAnsi="Times New Roman" w:cs="Times New Roman"/>
          <w:sz w:val="24"/>
          <w:szCs w:val="24"/>
        </w:rPr>
        <w:t xml:space="preserve">gráfico o tabla </w:t>
      </w:r>
      <w:r>
        <w:rPr>
          <w:rFonts w:ascii="Times New Roman" w:hAnsi="Times New Roman" w:cs="Times New Roman"/>
          <w:sz w:val="24"/>
          <w:szCs w:val="24"/>
        </w:rPr>
        <w:t>insertado]</w:t>
      </w:r>
    </w:p>
    <w:p w14:paraId="01BE9A4C" w14:textId="73F2FCC8" w:rsidR="00173F84" w:rsidRDefault="00173F84" w:rsidP="00C03FDE">
      <w:pPr>
        <w:spacing w:after="0" w:line="480" w:lineRule="auto"/>
        <w:jc w:val="center"/>
        <w:rPr>
          <w:rFonts w:ascii="Times New Roman" w:hAnsi="Times New Roman" w:cs="Times New Roman"/>
        </w:rPr>
      </w:pPr>
      <w:r w:rsidRPr="00173F84">
        <w:rPr>
          <w:rFonts w:ascii="Times New Roman" w:hAnsi="Times New Roman" w:cs="Times New Roman"/>
        </w:rPr>
        <w:t>Fuente: [en APA 7ª edición].</w:t>
      </w:r>
    </w:p>
    <w:p w14:paraId="4BD883E2" w14:textId="77777777" w:rsidR="007402A7" w:rsidRPr="00E225B4" w:rsidRDefault="007402A7" w:rsidP="00C03FDE">
      <w:pPr>
        <w:spacing w:after="0" w:line="480" w:lineRule="auto"/>
        <w:jc w:val="center"/>
        <w:rPr>
          <w:rFonts w:ascii="Times New Roman" w:hAnsi="Times New Roman" w:cs="Times New Roman"/>
          <w:b/>
          <w:bCs/>
        </w:rPr>
      </w:pPr>
    </w:p>
    <w:p w14:paraId="29084107" w14:textId="69AC24C7" w:rsidR="00E225B4" w:rsidRPr="00E225B4" w:rsidRDefault="00E225B4" w:rsidP="00E225B4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225B4">
        <w:rPr>
          <w:rFonts w:ascii="Times New Roman" w:hAnsi="Times New Roman" w:cs="Times New Roman"/>
          <w:b/>
          <w:bCs/>
          <w:sz w:val="24"/>
          <w:szCs w:val="24"/>
        </w:rPr>
        <w:t>Descripción del contenido</w:t>
      </w:r>
    </w:p>
    <w:p w14:paraId="3E3D102C" w14:textId="4DB511F2" w:rsidR="00E225B4" w:rsidRPr="00E225B4" w:rsidRDefault="00E225B4" w:rsidP="00E225B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225B4">
        <w:rPr>
          <w:rFonts w:ascii="Times New Roman" w:hAnsi="Times New Roman" w:cs="Times New Roman"/>
          <w:sz w:val="24"/>
          <w:szCs w:val="24"/>
        </w:rPr>
        <w:t>Aquí deben organizar los capítulos, temas principales y los objetivos de la obra reseñada.</w:t>
      </w:r>
    </w:p>
    <w:p w14:paraId="3F10DE58" w14:textId="76C9C240" w:rsidR="00E225B4" w:rsidRPr="00E225B4" w:rsidRDefault="00E225B4" w:rsidP="00E225B4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225B4">
        <w:rPr>
          <w:rFonts w:ascii="Times New Roman" w:hAnsi="Times New Roman" w:cs="Times New Roman"/>
          <w:b/>
          <w:bCs/>
          <w:sz w:val="24"/>
          <w:szCs w:val="24"/>
        </w:rPr>
        <w:lastRenderedPageBreak/>
        <w:t>Análisis crítico</w:t>
      </w:r>
    </w:p>
    <w:p w14:paraId="44DEAF9D" w14:textId="1310AB2B" w:rsidR="00E225B4" w:rsidRDefault="00E225B4" w:rsidP="00E225B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E225B4">
        <w:rPr>
          <w:rFonts w:ascii="Times New Roman" w:hAnsi="Times New Roman" w:cs="Times New Roman"/>
          <w:sz w:val="24"/>
          <w:szCs w:val="24"/>
        </w:rPr>
        <w:t xml:space="preserve">Debe incluir: </w:t>
      </w:r>
      <w:r>
        <w:rPr>
          <w:rFonts w:ascii="Times New Roman" w:hAnsi="Times New Roman" w:cs="Times New Roman"/>
          <w:sz w:val="24"/>
          <w:szCs w:val="24"/>
        </w:rPr>
        <w:t>f</w:t>
      </w:r>
      <w:r w:rsidRPr="00E225B4">
        <w:rPr>
          <w:rFonts w:ascii="Times New Roman" w:hAnsi="Times New Roman" w:cs="Times New Roman"/>
          <w:sz w:val="24"/>
          <w:szCs w:val="24"/>
        </w:rPr>
        <w:t>ortalezas de la obra, debilidades o limitaciones, originalidad y aportaciones al campo de conocimiento.</w:t>
      </w:r>
    </w:p>
    <w:p w14:paraId="29A7E657" w14:textId="77777777" w:rsidR="00E225B4" w:rsidRDefault="00E225B4" w:rsidP="00E225B4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5CA1B2C" w14:textId="69E5A2EA" w:rsidR="00E225B4" w:rsidRPr="00E225B4" w:rsidRDefault="00E225B4" w:rsidP="00E225B4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225B4">
        <w:rPr>
          <w:rFonts w:ascii="Times New Roman" w:hAnsi="Times New Roman" w:cs="Times New Roman"/>
          <w:b/>
          <w:bCs/>
          <w:sz w:val="24"/>
          <w:szCs w:val="24"/>
        </w:rPr>
        <w:t>Valoración general</w:t>
      </w:r>
    </w:p>
    <w:p w14:paraId="1311FC85" w14:textId="3A5BFF2E" w:rsidR="00E225B4" w:rsidRDefault="00E225B4" w:rsidP="00E225B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 necesario incluir la relevancia académica, el público al que se dirige y utilidad para la comunidad académica.</w:t>
      </w:r>
    </w:p>
    <w:p w14:paraId="5CD81D37" w14:textId="77777777" w:rsidR="00E225B4" w:rsidRPr="00E225B4" w:rsidRDefault="00E225B4" w:rsidP="00E225B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806A42D" w14:textId="058A7E9E" w:rsidR="00173F84" w:rsidRPr="00173F84" w:rsidRDefault="00173F84" w:rsidP="00C03FDE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73F84">
        <w:rPr>
          <w:rFonts w:ascii="Times New Roman" w:hAnsi="Times New Roman" w:cs="Times New Roman"/>
          <w:b/>
          <w:bCs/>
          <w:sz w:val="24"/>
          <w:szCs w:val="24"/>
        </w:rPr>
        <w:t>Conclusiones</w:t>
      </w:r>
    </w:p>
    <w:p w14:paraId="2AA99D57" w14:textId="3D04DCDF" w:rsidR="00173F84" w:rsidRDefault="007E3547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Aquí debe</w:t>
      </w:r>
      <w:r w:rsidR="00E225B4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incluirse la conclusión de las personas investigadoras</w:t>
      </w:r>
      <w:r w:rsidR="00E225B4">
        <w:rPr>
          <w:rFonts w:ascii="Times New Roman" w:hAnsi="Times New Roman" w:cs="Times New Roman"/>
          <w:sz w:val="24"/>
          <w:szCs w:val="24"/>
        </w:rPr>
        <w:t>, la apreciación final de la obra y recomendación de lectura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8513DD9" w14:textId="5FBE9EBF" w:rsidR="007E3547" w:rsidRDefault="007E3547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BB165B" w14:textId="77777777" w:rsidR="004249BC" w:rsidRDefault="004249BC" w:rsidP="004249B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702">
        <w:rPr>
          <w:rFonts w:ascii="Times New Roman" w:hAnsi="Times New Roman" w:cs="Times New Roman"/>
          <w:b/>
          <w:bCs/>
          <w:sz w:val="24"/>
          <w:szCs w:val="24"/>
        </w:rPr>
        <w:t>Contribuci</w:t>
      </w:r>
      <w:r>
        <w:rPr>
          <w:rFonts w:ascii="Times New Roman" w:hAnsi="Times New Roman" w:cs="Times New Roman"/>
          <w:b/>
          <w:bCs/>
          <w:sz w:val="24"/>
          <w:szCs w:val="24"/>
        </w:rPr>
        <w:t>ones de</w:t>
      </w:r>
      <w:r w:rsidRPr="0055770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autoría</w:t>
      </w:r>
      <w:r w:rsidRPr="00557702">
        <w:rPr>
          <w:rFonts w:ascii="Times New Roman" w:hAnsi="Times New Roman" w:cs="Times New Roman"/>
          <w:b/>
          <w:bCs/>
          <w:sz w:val="24"/>
          <w:szCs w:val="24"/>
        </w:rPr>
        <w:t xml:space="preserve"> según la </w:t>
      </w: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557702">
        <w:rPr>
          <w:rFonts w:ascii="Times New Roman" w:hAnsi="Times New Roman" w:cs="Times New Roman"/>
          <w:b/>
          <w:bCs/>
          <w:sz w:val="24"/>
          <w:szCs w:val="24"/>
        </w:rPr>
        <w:t>axonomía C</w:t>
      </w:r>
      <w:r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557702">
        <w:rPr>
          <w:rFonts w:ascii="Times New Roman" w:hAnsi="Times New Roman" w:cs="Times New Roman"/>
          <w:b/>
          <w:bCs/>
          <w:sz w:val="24"/>
          <w:szCs w:val="24"/>
        </w:rPr>
        <w:t>ediT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88F9E5" w14:textId="0C622C01" w:rsidR="007E3547" w:rsidRDefault="00557702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Aquí se deberá</w:t>
      </w:r>
      <w:r w:rsidR="004249BC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mencionar los nombres completos de las personas autoras, seguid</w:t>
      </w:r>
      <w:r w:rsidR="004249BC">
        <w:rPr>
          <w:rFonts w:ascii="Times New Roman" w:hAnsi="Times New Roman" w:cs="Times New Roman"/>
          <w:sz w:val="24"/>
          <w:szCs w:val="24"/>
        </w:rPr>
        <w:t>os</w:t>
      </w:r>
      <w:r>
        <w:rPr>
          <w:rFonts w:ascii="Times New Roman" w:hAnsi="Times New Roman" w:cs="Times New Roman"/>
          <w:sz w:val="24"/>
          <w:szCs w:val="24"/>
        </w:rPr>
        <w:t xml:space="preserve"> de dos puntos, luego enumerar las actividades que haya realizado cada persona. Para conocer la descripción de los roles</w:t>
      </w:r>
      <w:r w:rsidR="004249BC">
        <w:rPr>
          <w:rFonts w:ascii="Times New Roman" w:hAnsi="Times New Roman" w:cs="Times New Roman"/>
          <w:sz w:val="24"/>
          <w:szCs w:val="24"/>
        </w:rPr>
        <w:t xml:space="preserve"> de</w:t>
      </w:r>
      <w:r>
        <w:rPr>
          <w:rFonts w:ascii="Times New Roman" w:hAnsi="Times New Roman" w:cs="Times New Roman"/>
          <w:sz w:val="24"/>
          <w:szCs w:val="24"/>
        </w:rPr>
        <w:t xml:space="preserve"> C</w:t>
      </w:r>
      <w:r w:rsidR="004249BC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ediT, revisar (</w:t>
      </w:r>
      <w:hyperlink r:id="rId7" w:history="1">
        <w:r w:rsidRPr="00857EB1">
          <w:rPr>
            <w:rStyle w:val="Hipervnculo"/>
            <w:rFonts w:ascii="Times New Roman" w:hAnsi="Times New Roman" w:cs="Times New Roman"/>
            <w:sz w:val="24"/>
            <w:szCs w:val="24"/>
          </w:rPr>
          <w:t>https://erevistas.uacj.mx/ojs/index.php/ChihuahuaHoy/taxonomiacredit</w:t>
        </w:r>
      </w:hyperlink>
      <w:r>
        <w:rPr>
          <w:rFonts w:ascii="Times New Roman" w:hAnsi="Times New Roman" w:cs="Times New Roman"/>
          <w:sz w:val="24"/>
          <w:szCs w:val="24"/>
        </w:rPr>
        <w:t>). Por ejemplo:</w:t>
      </w:r>
    </w:p>
    <w:p w14:paraId="74758347" w14:textId="77777777" w:rsidR="00557702" w:rsidRDefault="00557702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1DF50C" w14:textId="0FF63379" w:rsidR="00557702" w:rsidRDefault="00557702" w:rsidP="0055770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Juan Pérez: </w:t>
      </w:r>
      <w:r w:rsidRPr="00557702">
        <w:rPr>
          <w:rFonts w:ascii="Times New Roman" w:hAnsi="Times New Roman" w:cs="Times New Roman"/>
          <w:sz w:val="24"/>
          <w:szCs w:val="24"/>
        </w:rPr>
        <w:t>Conceptualización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7702">
        <w:rPr>
          <w:rFonts w:ascii="Times New Roman" w:hAnsi="Times New Roman" w:cs="Times New Roman"/>
          <w:sz w:val="24"/>
          <w:szCs w:val="24"/>
        </w:rPr>
        <w:t>Curación de datos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7702">
        <w:rPr>
          <w:rFonts w:ascii="Times New Roman" w:hAnsi="Times New Roman" w:cs="Times New Roman"/>
          <w:sz w:val="24"/>
          <w:szCs w:val="24"/>
        </w:rPr>
        <w:t>Análisis formal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7702">
        <w:rPr>
          <w:rFonts w:ascii="Times New Roman" w:hAnsi="Times New Roman" w:cs="Times New Roman"/>
          <w:sz w:val="24"/>
          <w:szCs w:val="24"/>
        </w:rPr>
        <w:t>Adquisición de fondos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7702">
        <w:rPr>
          <w:rFonts w:ascii="Times New Roman" w:hAnsi="Times New Roman" w:cs="Times New Roman"/>
          <w:sz w:val="24"/>
          <w:szCs w:val="24"/>
        </w:rPr>
        <w:t>Investigación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7702">
        <w:rPr>
          <w:rFonts w:ascii="Times New Roman" w:hAnsi="Times New Roman" w:cs="Times New Roman"/>
          <w:sz w:val="24"/>
          <w:szCs w:val="24"/>
        </w:rPr>
        <w:t>Metodología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7702">
        <w:rPr>
          <w:rFonts w:ascii="Times New Roman" w:hAnsi="Times New Roman" w:cs="Times New Roman"/>
          <w:sz w:val="24"/>
          <w:szCs w:val="24"/>
        </w:rPr>
        <w:t>Administración del proyecto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7702">
        <w:rPr>
          <w:rFonts w:ascii="Times New Roman" w:hAnsi="Times New Roman" w:cs="Times New Roman"/>
          <w:sz w:val="24"/>
          <w:szCs w:val="24"/>
        </w:rPr>
        <w:t>Recursos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7702">
        <w:rPr>
          <w:rFonts w:ascii="Times New Roman" w:hAnsi="Times New Roman" w:cs="Times New Roman"/>
          <w:sz w:val="24"/>
          <w:szCs w:val="24"/>
        </w:rPr>
        <w:t>Software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7702">
        <w:rPr>
          <w:rFonts w:ascii="Times New Roman" w:hAnsi="Times New Roman" w:cs="Times New Roman"/>
          <w:sz w:val="24"/>
          <w:szCs w:val="24"/>
        </w:rPr>
        <w:t>Supervisión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7702">
        <w:rPr>
          <w:rFonts w:ascii="Times New Roman" w:hAnsi="Times New Roman" w:cs="Times New Roman"/>
          <w:sz w:val="24"/>
          <w:szCs w:val="24"/>
        </w:rPr>
        <w:t>Validació</w:t>
      </w:r>
      <w:r>
        <w:rPr>
          <w:rFonts w:ascii="Times New Roman" w:hAnsi="Times New Roman" w:cs="Times New Roman"/>
          <w:sz w:val="24"/>
          <w:szCs w:val="24"/>
        </w:rPr>
        <w:t xml:space="preserve">n, </w:t>
      </w:r>
      <w:r w:rsidRPr="00557702">
        <w:rPr>
          <w:rFonts w:ascii="Times New Roman" w:hAnsi="Times New Roman" w:cs="Times New Roman"/>
          <w:sz w:val="24"/>
          <w:szCs w:val="24"/>
        </w:rPr>
        <w:t>Visualización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7702">
        <w:rPr>
          <w:rFonts w:ascii="Times New Roman" w:hAnsi="Times New Roman" w:cs="Times New Roman"/>
          <w:sz w:val="24"/>
          <w:szCs w:val="24"/>
        </w:rPr>
        <w:t>Redacción-borrador original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57702">
        <w:rPr>
          <w:rFonts w:ascii="Times New Roman" w:hAnsi="Times New Roman" w:cs="Times New Roman"/>
          <w:sz w:val="24"/>
          <w:szCs w:val="24"/>
        </w:rPr>
        <w:t>Redacción-revisión y edición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3215D41" w14:textId="77777777" w:rsidR="00557702" w:rsidRPr="00557702" w:rsidRDefault="00557702" w:rsidP="0055770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8F42A5" w14:textId="27C7F183" w:rsidR="00173F84" w:rsidRPr="00173F84" w:rsidRDefault="00173F84" w:rsidP="00C03FDE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73F84">
        <w:rPr>
          <w:rFonts w:ascii="Times New Roman" w:hAnsi="Times New Roman" w:cs="Times New Roman"/>
          <w:b/>
          <w:bCs/>
          <w:sz w:val="24"/>
          <w:szCs w:val="24"/>
        </w:rPr>
        <w:t>Referencias</w:t>
      </w:r>
    </w:p>
    <w:p w14:paraId="6E231960" w14:textId="48FEC5F3" w:rsidR="00173F84" w:rsidRPr="00C40B87" w:rsidRDefault="007E3547" w:rsidP="00C03F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Lista de referencias en formato APA </w:t>
      </w:r>
      <w:r w:rsidR="00557702">
        <w:rPr>
          <w:rFonts w:ascii="Times New Roman" w:hAnsi="Times New Roman" w:cs="Times New Roman"/>
          <w:sz w:val="24"/>
          <w:szCs w:val="24"/>
        </w:rPr>
        <w:t>7ª edición</w:t>
      </w:r>
      <w:r>
        <w:rPr>
          <w:rFonts w:ascii="Times New Roman" w:hAnsi="Times New Roman" w:cs="Times New Roman"/>
          <w:sz w:val="24"/>
          <w:szCs w:val="24"/>
        </w:rPr>
        <w:t>, cuidando de no incluir</w:t>
      </w:r>
      <w:r w:rsidR="00557702">
        <w:rPr>
          <w:rFonts w:ascii="Times New Roman" w:hAnsi="Times New Roman" w:cs="Times New Roman"/>
          <w:sz w:val="24"/>
          <w:szCs w:val="24"/>
        </w:rPr>
        <w:t xml:space="preserve"> aquí Comunicaciones personales ni Entrevistas que no se encuentren publicadas ni puedan ser corroboradas.</w:t>
      </w:r>
    </w:p>
    <w:sectPr w:rsidR="00173F84" w:rsidRPr="00C40B8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276F02" w14:textId="77777777" w:rsidR="00611EDC" w:rsidRDefault="00611EDC" w:rsidP="00FE5BD6">
      <w:pPr>
        <w:spacing w:after="0" w:line="240" w:lineRule="auto"/>
      </w:pPr>
      <w:r>
        <w:separator/>
      </w:r>
    </w:p>
  </w:endnote>
  <w:endnote w:type="continuationSeparator" w:id="0">
    <w:p w14:paraId="1D0A76D6" w14:textId="77777777" w:rsidR="00611EDC" w:rsidRDefault="00611EDC" w:rsidP="00FE5B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1D6DF" w14:textId="77777777" w:rsidR="00611EDC" w:rsidRDefault="00611EDC" w:rsidP="00FE5BD6">
      <w:pPr>
        <w:spacing w:after="0" w:line="240" w:lineRule="auto"/>
      </w:pPr>
      <w:r>
        <w:separator/>
      </w:r>
    </w:p>
  </w:footnote>
  <w:footnote w:type="continuationSeparator" w:id="0">
    <w:p w14:paraId="78FEBC7F" w14:textId="77777777" w:rsidR="00611EDC" w:rsidRDefault="00611EDC" w:rsidP="00FE5BD6">
      <w:pPr>
        <w:spacing w:after="0" w:line="240" w:lineRule="auto"/>
      </w:pPr>
      <w:r>
        <w:continuationSeparator/>
      </w:r>
    </w:p>
  </w:footnote>
  <w:footnote w:id="1">
    <w:p w14:paraId="2A8161E4" w14:textId="614D128D" w:rsidR="00E225B4" w:rsidRPr="0059475B" w:rsidRDefault="00E225B4" w:rsidP="00E225B4">
      <w:pPr>
        <w:pStyle w:val="Textonotapie"/>
        <w:jc w:val="both"/>
        <w:rPr>
          <w:rFonts w:ascii="Times New Roman" w:hAnsi="Times New Roman" w:cs="Times New Roman"/>
        </w:rPr>
      </w:pPr>
      <w:r w:rsidRPr="0059475B">
        <w:rPr>
          <w:rStyle w:val="Refdenotaalpie"/>
          <w:rFonts w:ascii="Times New Roman" w:hAnsi="Times New Roman" w:cs="Times New Roman"/>
        </w:rPr>
        <w:footnoteRef/>
      </w:r>
      <w:r w:rsidRPr="0059475B">
        <w:rPr>
          <w:rFonts w:ascii="Times New Roman" w:hAnsi="Times New Roman" w:cs="Times New Roman"/>
        </w:rPr>
        <w:t xml:space="preserve"> En caso de que las personas autoras hayan utilizado Inteligencia Artificial para redactar o revisar cualquier parte de su documento</w:t>
      </w:r>
      <w:r w:rsidR="0059475B">
        <w:rPr>
          <w:rFonts w:ascii="Times New Roman" w:hAnsi="Times New Roman" w:cs="Times New Roman"/>
        </w:rPr>
        <w:t>,</w:t>
      </w:r>
      <w:r w:rsidRPr="0059475B">
        <w:rPr>
          <w:rFonts w:ascii="Times New Roman" w:hAnsi="Times New Roman" w:cs="Times New Roman"/>
        </w:rPr>
        <w:t xml:space="preserve"> deberán declararlo en una nota a pie de p</w:t>
      </w:r>
      <w:r w:rsidR="0059475B">
        <w:rPr>
          <w:rFonts w:ascii="Times New Roman" w:hAnsi="Times New Roman" w:cs="Times New Roman"/>
        </w:rPr>
        <w:t>á</w:t>
      </w:r>
      <w:r w:rsidRPr="0059475B">
        <w:rPr>
          <w:rFonts w:ascii="Times New Roman" w:hAnsi="Times New Roman" w:cs="Times New Roman"/>
        </w:rPr>
        <w:t xml:space="preserve">gina especificando el modelo de lenguaje utilizado, el </w:t>
      </w:r>
      <w:r w:rsidRPr="0059475B">
        <w:rPr>
          <w:rFonts w:ascii="Times New Roman" w:hAnsi="Times New Roman" w:cs="Times New Roman"/>
          <w:i/>
          <w:iCs/>
        </w:rPr>
        <w:t>prom</w:t>
      </w:r>
      <w:r w:rsidR="0059475B">
        <w:rPr>
          <w:rFonts w:ascii="Times New Roman" w:hAnsi="Times New Roman" w:cs="Times New Roman"/>
          <w:i/>
          <w:iCs/>
        </w:rPr>
        <w:t>p</w:t>
      </w:r>
      <w:r w:rsidRPr="0059475B">
        <w:rPr>
          <w:rFonts w:ascii="Times New Roman" w:hAnsi="Times New Roman" w:cs="Times New Roman"/>
          <w:i/>
          <w:iCs/>
        </w:rPr>
        <w:t>t</w:t>
      </w:r>
      <w:r w:rsidRPr="0059475B">
        <w:rPr>
          <w:rFonts w:ascii="Times New Roman" w:hAnsi="Times New Roman" w:cs="Times New Roman"/>
        </w:rPr>
        <w:t xml:space="preserve"> o instrucción, y asegurarse de que el uso de IA no exceda el 25% del documento. (Para más información</w:t>
      </w:r>
      <w:r w:rsidR="0059475B">
        <w:rPr>
          <w:rFonts w:ascii="Times New Roman" w:hAnsi="Times New Roman" w:cs="Times New Roman"/>
        </w:rPr>
        <w:t>,</w:t>
      </w:r>
      <w:r w:rsidRPr="0059475B">
        <w:rPr>
          <w:rFonts w:ascii="Times New Roman" w:hAnsi="Times New Roman" w:cs="Times New Roman"/>
        </w:rPr>
        <w:t xml:space="preserve"> revisar: </w:t>
      </w:r>
      <w:hyperlink r:id="rId1" w:history="1">
        <w:r w:rsidRPr="0059475B">
          <w:rPr>
            <w:rStyle w:val="Hipervnculo"/>
            <w:rFonts w:ascii="Times New Roman" w:hAnsi="Times New Roman" w:cs="Times New Roman"/>
          </w:rPr>
          <w:t>https://erevistas.uacj.mx/ojs/index.php/ChihuahuaHoy/deteccion</w:t>
        </w:r>
      </w:hyperlink>
      <w:r w:rsidRPr="0059475B">
        <w:rPr>
          <w:rFonts w:ascii="Times New Roman" w:hAnsi="Times New Roman" w:cs="Times New Roman"/>
        </w:rPr>
        <w:t xml:space="preserve"> y </w:t>
      </w:r>
      <w:hyperlink r:id="rId2" w:history="1">
        <w:r w:rsidRPr="0059475B">
          <w:rPr>
            <w:rStyle w:val="Hipervnculo"/>
            <w:rFonts w:ascii="Times New Roman" w:hAnsi="Times New Roman" w:cs="Times New Roman"/>
          </w:rPr>
          <w:t>https://erevistas.uacj.mx/ojs/index.php/ChihuahuaHoy/politicaIA</w:t>
        </w:r>
      </w:hyperlink>
      <w:r w:rsidRPr="0059475B">
        <w:rPr>
          <w:rFonts w:ascii="Times New Roman" w:hAnsi="Times New Roman" w:cs="Times New Roman"/>
        </w:rPr>
        <w:t>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BD6"/>
    <w:rsid w:val="00157C12"/>
    <w:rsid w:val="00173F84"/>
    <w:rsid w:val="00240A0C"/>
    <w:rsid w:val="002C7BE3"/>
    <w:rsid w:val="00357A3F"/>
    <w:rsid w:val="004249BC"/>
    <w:rsid w:val="004F1F83"/>
    <w:rsid w:val="00557702"/>
    <w:rsid w:val="0059475B"/>
    <w:rsid w:val="00611EDC"/>
    <w:rsid w:val="006C7A82"/>
    <w:rsid w:val="007402A7"/>
    <w:rsid w:val="007E3547"/>
    <w:rsid w:val="00823841"/>
    <w:rsid w:val="00987EDA"/>
    <w:rsid w:val="009C1A96"/>
    <w:rsid w:val="00A33EE8"/>
    <w:rsid w:val="00BD3F64"/>
    <w:rsid w:val="00C03FDE"/>
    <w:rsid w:val="00C40B87"/>
    <w:rsid w:val="00D0254E"/>
    <w:rsid w:val="00D90DF8"/>
    <w:rsid w:val="00E225B4"/>
    <w:rsid w:val="00F826F5"/>
    <w:rsid w:val="00F87B22"/>
    <w:rsid w:val="00FE5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95FBC"/>
  <w15:chartTrackingRefBased/>
  <w15:docId w15:val="{9AB8F4B0-A566-4385-A28D-E9311FF40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5770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57702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557702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557702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55770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3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8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7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5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9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revistas.uacj.mx/ojs/index.php/ChihuahuaHoy/taxonomiacred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revistas.uacj.mx/ojs/index.php/ChihuahuaHoy/politicaIA" TargetMode="External"/><Relationship Id="rId1" Type="http://schemas.openxmlformats.org/officeDocument/2006/relationships/hyperlink" Target="https://erevistas.uacj.mx/ojs/index.php/ChihuahuaHoy/deteccion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A8BEC-FD2C-4AC9-8062-A85D2F3FE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487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 ALEXIS RIOS NEVAREZ</dc:creator>
  <cp:keywords/>
  <dc:description/>
  <cp:lastModifiedBy>icsa</cp:lastModifiedBy>
  <cp:revision>13</cp:revision>
  <dcterms:created xsi:type="dcterms:W3CDTF">2026-01-09T17:26:00Z</dcterms:created>
  <dcterms:modified xsi:type="dcterms:W3CDTF">2026-09-22T18:08:00Z</dcterms:modified>
</cp:coreProperties>
</file>