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80FC3" w14:textId="77777777" w:rsidR="00A22E8A" w:rsidRPr="00A22E8A" w:rsidRDefault="00A22E8A" w:rsidP="00D31AD8">
      <w:pPr>
        <w:jc w:val="center"/>
        <w:rPr>
          <w:b/>
          <w:bCs/>
        </w:rPr>
      </w:pPr>
      <w:proofErr w:type="spellStart"/>
      <w:r w:rsidRPr="00A22E8A">
        <w:rPr>
          <w:b/>
          <w:bCs/>
        </w:rPr>
        <w:t>Submission</w:t>
      </w:r>
      <w:proofErr w:type="spellEnd"/>
      <w:r w:rsidRPr="00A22E8A">
        <w:rPr>
          <w:b/>
          <w:bCs/>
        </w:rPr>
        <w:t xml:space="preserve"> </w:t>
      </w:r>
      <w:proofErr w:type="spellStart"/>
      <w:r w:rsidRPr="00A22E8A">
        <w:rPr>
          <w:b/>
          <w:bCs/>
        </w:rPr>
        <w:t>Guidelines</w:t>
      </w:r>
      <w:proofErr w:type="spellEnd"/>
      <w:r w:rsidRPr="00A22E8A">
        <w:rPr>
          <w:b/>
          <w:bCs/>
        </w:rPr>
        <w:t xml:space="preserve"> </w:t>
      </w:r>
      <w:proofErr w:type="spellStart"/>
      <w:r w:rsidRPr="00A22E8A">
        <w:rPr>
          <w:b/>
          <w:bCs/>
        </w:rPr>
        <w:t>for</w:t>
      </w:r>
      <w:proofErr w:type="spellEnd"/>
      <w:r w:rsidRPr="00A22E8A">
        <w:rPr>
          <w:b/>
          <w:bCs/>
        </w:rPr>
        <w:t xml:space="preserve"> </w:t>
      </w:r>
      <w:proofErr w:type="spellStart"/>
      <w:r w:rsidRPr="00A22E8A">
        <w:rPr>
          <w:b/>
          <w:bCs/>
        </w:rPr>
        <w:t>Review</w:t>
      </w:r>
      <w:proofErr w:type="spellEnd"/>
      <w:r w:rsidRPr="00A22E8A">
        <w:rPr>
          <w:b/>
          <w:bCs/>
        </w:rPr>
        <w:t xml:space="preserve"> </w:t>
      </w:r>
      <w:proofErr w:type="spellStart"/>
      <w:r w:rsidRPr="00A22E8A">
        <w:rPr>
          <w:b/>
          <w:bCs/>
        </w:rPr>
        <w:t>Articles</w:t>
      </w:r>
      <w:proofErr w:type="spellEnd"/>
      <w:r w:rsidRPr="00A22E8A">
        <w:rPr>
          <w:b/>
          <w:bCs/>
        </w:rPr>
        <w:t xml:space="preserve"> </w:t>
      </w:r>
      <w:proofErr w:type="spellStart"/>
      <w:r w:rsidRPr="00A22E8A">
        <w:rPr>
          <w:b/>
          <w:bCs/>
        </w:rPr>
        <w:t>for</w:t>
      </w:r>
      <w:proofErr w:type="spellEnd"/>
      <w:r w:rsidRPr="00A22E8A">
        <w:rPr>
          <w:b/>
          <w:bCs/>
        </w:rPr>
        <w:t xml:space="preserve"> </w:t>
      </w:r>
      <w:r w:rsidRPr="002A3C45">
        <w:rPr>
          <w:b/>
          <w:bCs/>
          <w:i/>
          <w:iCs/>
        </w:rPr>
        <w:t>Chihuahua Hoy</w:t>
      </w:r>
    </w:p>
    <w:p w14:paraId="48019A22" w14:textId="77777777" w:rsidR="00A22E8A" w:rsidRPr="00A22E8A" w:rsidRDefault="00A22E8A" w:rsidP="00D31AD8">
      <w:pPr>
        <w:jc w:val="center"/>
        <w:rPr>
          <w:b/>
          <w:bCs/>
        </w:rPr>
      </w:pPr>
    </w:p>
    <w:p w14:paraId="0082F295" w14:textId="568D4BF5" w:rsidR="00A22E8A" w:rsidRPr="00A22E8A" w:rsidRDefault="00A22E8A" w:rsidP="00D31AD8">
      <w:pPr>
        <w:jc w:val="center"/>
        <w:rPr>
          <w:b/>
          <w:bCs/>
        </w:rPr>
      </w:pPr>
      <w:r w:rsidRPr="00A22E8A">
        <w:rPr>
          <w:b/>
          <w:bCs/>
        </w:rPr>
        <w:t xml:space="preserve">Short and </w:t>
      </w:r>
      <w:proofErr w:type="spellStart"/>
      <w:r w:rsidRPr="00A22E8A">
        <w:rPr>
          <w:b/>
          <w:bCs/>
        </w:rPr>
        <w:t>compelling</w:t>
      </w:r>
      <w:proofErr w:type="spellEnd"/>
      <w:r w:rsidRPr="00A22E8A">
        <w:rPr>
          <w:b/>
          <w:bCs/>
        </w:rPr>
        <w:t xml:space="preserve"> </w:t>
      </w:r>
      <w:proofErr w:type="spellStart"/>
      <w:r w:rsidRPr="00A22E8A">
        <w:rPr>
          <w:b/>
          <w:bCs/>
        </w:rPr>
        <w:t>title</w:t>
      </w:r>
      <w:proofErr w:type="spellEnd"/>
      <w:r w:rsidRPr="00A22E8A">
        <w:rPr>
          <w:b/>
          <w:bCs/>
        </w:rPr>
        <w:t xml:space="preserve"> </w:t>
      </w:r>
      <w:proofErr w:type="spellStart"/>
      <w:r w:rsidRPr="00A22E8A">
        <w:rPr>
          <w:b/>
          <w:bCs/>
        </w:rPr>
        <w:t>of</w:t>
      </w:r>
      <w:proofErr w:type="spellEnd"/>
      <w:r w:rsidRPr="00A22E8A">
        <w:rPr>
          <w:b/>
          <w:bCs/>
        </w:rPr>
        <w:t xml:space="preserve"> </w:t>
      </w:r>
      <w:proofErr w:type="spellStart"/>
      <w:r w:rsidRPr="00A22E8A">
        <w:rPr>
          <w:b/>
          <w:bCs/>
        </w:rPr>
        <w:t>the</w:t>
      </w:r>
      <w:proofErr w:type="spellEnd"/>
      <w:r w:rsidRPr="00A22E8A">
        <w:rPr>
          <w:b/>
          <w:bCs/>
        </w:rPr>
        <w:t xml:space="preserve"> </w:t>
      </w:r>
      <w:proofErr w:type="spellStart"/>
      <w:r w:rsidRPr="00A22E8A">
        <w:rPr>
          <w:b/>
          <w:bCs/>
        </w:rPr>
        <w:t>article</w:t>
      </w:r>
      <w:proofErr w:type="spellEnd"/>
      <w:r w:rsidRPr="00A22E8A">
        <w:rPr>
          <w:b/>
          <w:bCs/>
        </w:rPr>
        <w:t xml:space="preserve"> in </w:t>
      </w:r>
      <w:r>
        <w:rPr>
          <w:b/>
          <w:bCs/>
        </w:rPr>
        <w:t>English</w:t>
      </w:r>
    </w:p>
    <w:p w14:paraId="3AA0E4A5" w14:textId="15C3B499" w:rsidR="00A22E8A" w:rsidRPr="00A22E8A" w:rsidRDefault="00A22E8A" w:rsidP="00D31AD8">
      <w:pPr>
        <w:jc w:val="center"/>
        <w:rPr>
          <w:b/>
          <w:bCs/>
        </w:rPr>
      </w:pPr>
      <w:proofErr w:type="spellStart"/>
      <w:r w:rsidRPr="00A22E8A">
        <w:rPr>
          <w:b/>
          <w:bCs/>
        </w:rPr>
        <w:t>Title</w:t>
      </w:r>
      <w:proofErr w:type="spellEnd"/>
      <w:r w:rsidRPr="00A22E8A">
        <w:rPr>
          <w:b/>
          <w:bCs/>
        </w:rPr>
        <w:t xml:space="preserve"> in </w:t>
      </w:r>
      <w:proofErr w:type="spellStart"/>
      <w:r>
        <w:rPr>
          <w:b/>
          <w:bCs/>
        </w:rPr>
        <w:t>Spanish</w:t>
      </w:r>
      <w:proofErr w:type="spellEnd"/>
    </w:p>
    <w:p w14:paraId="49704F5B" w14:textId="77777777" w:rsidR="00A22E8A" w:rsidRDefault="00A22E8A" w:rsidP="00A22E8A">
      <w:pPr>
        <w:jc w:val="both"/>
      </w:pPr>
    </w:p>
    <w:p w14:paraId="74A12AF3" w14:textId="77777777" w:rsidR="00A22E8A" w:rsidRDefault="00A22E8A" w:rsidP="00A22E8A">
      <w:pPr>
        <w:jc w:val="both"/>
      </w:pPr>
      <w:proofErr w:type="spellStart"/>
      <w:r>
        <w:t>All</w:t>
      </w:r>
      <w:proofErr w:type="spellEnd"/>
      <w:r>
        <w:t xml:space="preserve"> </w:t>
      </w:r>
      <w:proofErr w:type="spellStart"/>
      <w:r>
        <w:t>topics</w:t>
      </w:r>
      <w:proofErr w:type="spellEnd"/>
      <w:r>
        <w:t xml:space="preserve"> are </w:t>
      </w:r>
      <w:proofErr w:type="spellStart"/>
      <w:r>
        <w:t>accepted</w:t>
      </w:r>
      <w:proofErr w:type="spellEnd"/>
      <w:r>
        <w:t xml:space="preserve">,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reference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Chihuahua, are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domestic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, and are original and </w:t>
      </w:r>
      <w:proofErr w:type="spellStart"/>
      <w:r>
        <w:t>unpublished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 (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a </w:t>
      </w:r>
      <w:proofErr w:type="spellStart"/>
      <w:r>
        <w:t>minimum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50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10 </w:t>
      </w:r>
      <w:proofErr w:type="spellStart"/>
      <w:r>
        <w:t>years</w:t>
      </w:r>
      <w:proofErr w:type="spellEnd"/>
      <w:r>
        <w:t>).</w:t>
      </w:r>
    </w:p>
    <w:p w14:paraId="65F9A4C3" w14:textId="77777777" w:rsidR="00A22E8A" w:rsidRDefault="00A22E8A" w:rsidP="00A22E8A">
      <w:pPr>
        <w:ind w:firstLine="567"/>
        <w:jc w:val="both"/>
      </w:pPr>
      <w:r>
        <w:t xml:space="preserve">Use Times New </w:t>
      </w:r>
      <w:proofErr w:type="spellStart"/>
      <w:r>
        <w:t>Roman</w:t>
      </w:r>
      <w:proofErr w:type="spellEnd"/>
      <w:r>
        <w:t xml:space="preserve"> </w:t>
      </w:r>
      <w:proofErr w:type="spellStart"/>
      <w:r>
        <w:t>font</w:t>
      </w:r>
      <w:proofErr w:type="spellEnd"/>
      <w:r>
        <w:t xml:space="preserve">, 12-point </w:t>
      </w:r>
      <w:proofErr w:type="spellStart"/>
      <w:r>
        <w:t>size</w:t>
      </w:r>
      <w:proofErr w:type="spellEnd"/>
      <w:r>
        <w:t xml:space="preserve">, </w:t>
      </w:r>
      <w:proofErr w:type="spellStart"/>
      <w:r>
        <w:t>double-spaced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no </w:t>
      </w:r>
      <w:proofErr w:type="spellStart"/>
      <w:r>
        <w:t>space</w:t>
      </w:r>
      <w:proofErr w:type="spellEnd"/>
      <w:r>
        <w:t xml:space="preserve"> after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paragraph</w:t>
      </w:r>
      <w:proofErr w:type="spellEnd"/>
      <w:r>
        <w:t xml:space="preserve">; </w:t>
      </w:r>
      <w:proofErr w:type="spellStart"/>
      <w:r>
        <w:t>paragraphs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justified</w:t>
      </w:r>
      <w:proofErr w:type="spellEnd"/>
      <w:r>
        <w:t xml:space="preserve"> and </w:t>
      </w:r>
      <w:proofErr w:type="spellStart"/>
      <w:r>
        <w:t>indented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centimeter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line, </w:t>
      </w:r>
      <w:proofErr w:type="spellStart"/>
      <w:r>
        <w:t>unless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a </w:t>
      </w:r>
      <w:proofErr w:type="spellStart"/>
      <w:r>
        <w:t>subheading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between</w:t>
      </w:r>
      <w:proofErr w:type="spellEnd"/>
      <w:r>
        <w:t xml:space="preserve"> 5,000 and 10,000 </w:t>
      </w:r>
      <w:proofErr w:type="spellStart"/>
      <w:r>
        <w:t>words</w:t>
      </w:r>
      <w:proofErr w:type="spellEnd"/>
      <w:r>
        <w:t xml:space="preserve"> in </w:t>
      </w:r>
      <w:proofErr w:type="spellStart"/>
      <w:r>
        <w:t>length</w:t>
      </w:r>
      <w:proofErr w:type="spellEnd"/>
      <w:r>
        <w:t xml:space="preserve">. </w:t>
      </w:r>
      <w:proofErr w:type="spellStart"/>
      <w:r>
        <w:t>Bibliographic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APA 7th </w:t>
      </w:r>
      <w:proofErr w:type="spellStart"/>
      <w:r>
        <w:t>edition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guide; </w:t>
      </w:r>
      <w:proofErr w:type="spellStart"/>
      <w:r>
        <w:t>if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, </w:t>
      </w:r>
      <w:proofErr w:type="spellStart"/>
      <w:r>
        <w:t>authors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use </w:t>
      </w:r>
      <w:proofErr w:type="spellStart"/>
      <w:r>
        <w:t>footnotes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clarifications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>.</w:t>
      </w:r>
    </w:p>
    <w:p w14:paraId="3532A9AD" w14:textId="77777777" w:rsidR="00A22E8A" w:rsidRDefault="00A22E8A" w:rsidP="00A22E8A">
      <w:pPr>
        <w:jc w:val="both"/>
      </w:pPr>
    </w:p>
    <w:p w14:paraId="73A42DB5" w14:textId="77777777" w:rsidR="00A22E8A" w:rsidRPr="00A22E8A" w:rsidRDefault="00A22E8A" w:rsidP="00A22E8A">
      <w:pPr>
        <w:jc w:val="both"/>
        <w:rPr>
          <w:b/>
          <w:bCs/>
        </w:rPr>
      </w:pPr>
      <w:proofErr w:type="spellStart"/>
      <w:r w:rsidRPr="00A22E8A">
        <w:rPr>
          <w:b/>
          <w:bCs/>
        </w:rPr>
        <w:t>Abstract</w:t>
      </w:r>
      <w:proofErr w:type="spellEnd"/>
      <w:r w:rsidRPr="00A22E8A">
        <w:rPr>
          <w:b/>
          <w:bCs/>
        </w:rPr>
        <w:t>:</w:t>
      </w:r>
    </w:p>
    <w:p w14:paraId="7C7A6D1D" w14:textId="77777777" w:rsidR="00A22E8A" w:rsidRDefault="00A22E8A" w:rsidP="00A22E8A">
      <w:pPr>
        <w:jc w:val="both"/>
      </w:pPr>
      <w:r>
        <w:t xml:space="preserve">No more </w:t>
      </w:r>
      <w:proofErr w:type="spellStart"/>
      <w:r>
        <w:t>than</w:t>
      </w:r>
      <w:proofErr w:type="spellEnd"/>
      <w:r>
        <w:t xml:space="preserve"> 200 </w:t>
      </w:r>
      <w:proofErr w:type="spellStart"/>
      <w:r>
        <w:t>words</w:t>
      </w:r>
      <w:proofErr w:type="spellEnd"/>
      <w:r>
        <w:t>.</w:t>
      </w:r>
    </w:p>
    <w:p w14:paraId="7FB8F52E" w14:textId="77777777" w:rsidR="00A22E8A" w:rsidRDefault="00A22E8A" w:rsidP="00A22E8A">
      <w:pPr>
        <w:jc w:val="both"/>
      </w:pPr>
      <w:proofErr w:type="spellStart"/>
      <w:r>
        <w:t>It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topic</w:t>
      </w:r>
      <w:proofErr w:type="spellEnd"/>
      <w:r>
        <w:t xml:space="preserve"> </w:t>
      </w:r>
      <w:proofErr w:type="spellStart"/>
      <w:r>
        <w:t>reviewed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conclusions</w:t>
      </w:r>
      <w:proofErr w:type="spellEnd"/>
      <w:r>
        <w:t>.</w:t>
      </w:r>
    </w:p>
    <w:p w14:paraId="75A2EB74" w14:textId="77777777" w:rsidR="00A22E8A" w:rsidRDefault="00A22E8A" w:rsidP="00A22E8A">
      <w:pPr>
        <w:jc w:val="both"/>
      </w:pPr>
      <w:proofErr w:type="spellStart"/>
      <w:r w:rsidRPr="00A22E8A">
        <w:rPr>
          <w:b/>
          <w:bCs/>
        </w:rPr>
        <w:t>Keywords</w:t>
      </w:r>
      <w:proofErr w:type="spellEnd"/>
      <w:r w:rsidRPr="00A22E8A">
        <w:rPr>
          <w:b/>
          <w:bCs/>
        </w:rPr>
        <w:t>:</w:t>
      </w:r>
      <w:r>
        <w:t xml:space="preserve"> Five </w:t>
      </w:r>
      <w:proofErr w:type="spellStart"/>
      <w:r>
        <w:t>keywords</w:t>
      </w:r>
      <w:proofErr w:type="spellEnd"/>
      <w:r>
        <w:t>.</w:t>
      </w:r>
    </w:p>
    <w:p w14:paraId="062FCA30" w14:textId="77777777" w:rsidR="00A22E8A" w:rsidRDefault="00A22E8A" w:rsidP="00A22E8A">
      <w:pPr>
        <w:jc w:val="both"/>
      </w:pPr>
    </w:p>
    <w:p w14:paraId="726C4F74" w14:textId="1D18F57E" w:rsidR="00A22E8A" w:rsidRPr="00A22E8A" w:rsidRDefault="00A22E8A" w:rsidP="00A22E8A">
      <w:pPr>
        <w:jc w:val="both"/>
        <w:rPr>
          <w:b/>
          <w:bCs/>
        </w:rPr>
      </w:pPr>
      <w:r>
        <w:rPr>
          <w:b/>
          <w:bCs/>
        </w:rPr>
        <w:t>Resumen</w:t>
      </w:r>
      <w:r w:rsidRPr="00A22E8A">
        <w:rPr>
          <w:b/>
          <w:bCs/>
        </w:rPr>
        <w:t>:</w:t>
      </w:r>
    </w:p>
    <w:p w14:paraId="403101F0" w14:textId="431C1BA9" w:rsidR="00A22E8A" w:rsidRDefault="00A22E8A" w:rsidP="00A22E8A">
      <w:p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abstract</w:t>
      </w:r>
      <w:proofErr w:type="spellEnd"/>
      <w:r>
        <w:t xml:space="preserve"> in </w:t>
      </w:r>
      <w:proofErr w:type="spellStart"/>
      <w:r>
        <w:t>Spanish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capture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expressed</w:t>
      </w:r>
      <w:proofErr w:type="spellEnd"/>
      <w:r>
        <w:t xml:space="preserve"> in English.</w:t>
      </w:r>
    </w:p>
    <w:p w14:paraId="33242423" w14:textId="6571026B" w:rsidR="00A22E8A" w:rsidRDefault="00A22E8A" w:rsidP="00A22E8A">
      <w:pPr>
        <w:jc w:val="both"/>
      </w:pPr>
      <w:r>
        <w:rPr>
          <w:b/>
          <w:bCs/>
        </w:rPr>
        <w:t>Palabras clave</w:t>
      </w:r>
      <w:r w:rsidRPr="00A22E8A">
        <w:rPr>
          <w:b/>
          <w:bCs/>
        </w:rPr>
        <w:t>:</w:t>
      </w:r>
      <w:r>
        <w:t xml:space="preserve"> Five </w:t>
      </w:r>
      <w:proofErr w:type="spellStart"/>
      <w:r>
        <w:t>keywords</w:t>
      </w:r>
      <w:proofErr w:type="spellEnd"/>
      <w:r>
        <w:t xml:space="preserve"> in </w:t>
      </w:r>
      <w:proofErr w:type="spellStart"/>
      <w:r>
        <w:t>Spanish</w:t>
      </w:r>
      <w:proofErr w:type="spellEnd"/>
    </w:p>
    <w:p w14:paraId="0C8B254A" w14:textId="77777777" w:rsidR="00A22E8A" w:rsidRDefault="00A22E8A" w:rsidP="00A22E8A">
      <w:pPr>
        <w:jc w:val="both"/>
      </w:pPr>
    </w:p>
    <w:p w14:paraId="512241CD" w14:textId="0A212634" w:rsidR="00A22E8A" w:rsidRPr="00A22E8A" w:rsidRDefault="00A22E8A" w:rsidP="00A22E8A">
      <w:pPr>
        <w:jc w:val="both"/>
        <w:rPr>
          <w:b/>
          <w:bCs/>
        </w:rPr>
      </w:pPr>
      <w:proofErr w:type="spellStart"/>
      <w:r w:rsidRPr="00A22E8A">
        <w:rPr>
          <w:b/>
          <w:bCs/>
        </w:rPr>
        <w:t>Introduction</w:t>
      </w:r>
      <w:proofErr w:type="spellEnd"/>
      <w:r>
        <w:rPr>
          <w:rStyle w:val="Refdenotaalpie"/>
          <w:b/>
          <w:bCs/>
        </w:rPr>
        <w:footnoteReference w:id="1"/>
      </w:r>
    </w:p>
    <w:p w14:paraId="60BE2AC0" w14:textId="5692C982" w:rsidR="00454C1B" w:rsidRDefault="00A22E8A" w:rsidP="00A22E8A">
      <w:pPr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explicitly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topic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rationale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objectives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>.</w:t>
      </w:r>
    </w:p>
    <w:p w14:paraId="58495F29" w14:textId="77777777" w:rsidR="00A22E8A" w:rsidRDefault="00A22E8A" w:rsidP="00A22E8A">
      <w:pPr>
        <w:jc w:val="both"/>
      </w:pPr>
    </w:p>
    <w:p w14:paraId="1CFE2A1F" w14:textId="77777777" w:rsidR="00A22E8A" w:rsidRPr="00A22E8A" w:rsidRDefault="00A22E8A" w:rsidP="00A22E8A">
      <w:pPr>
        <w:jc w:val="both"/>
        <w:rPr>
          <w:b/>
          <w:bCs/>
        </w:rPr>
      </w:pPr>
      <w:proofErr w:type="spellStart"/>
      <w:r w:rsidRPr="00A22E8A">
        <w:rPr>
          <w:b/>
          <w:bCs/>
        </w:rPr>
        <w:t>Methodology</w:t>
      </w:r>
      <w:proofErr w:type="spellEnd"/>
    </w:p>
    <w:p w14:paraId="5DA2BBEE" w14:textId="77777777" w:rsidR="00A22E8A" w:rsidRDefault="00A22E8A" w:rsidP="00A22E8A">
      <w:pPr>
        <w:jc w:val="both"/>
      </w:pPr>
      <w:r>
        <w:t xml:space="preserve">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describe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methodology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body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Introduction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recommend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PRISMA </w:t>
      </w:r>
      <w:proofErr w:type="spellStart"/>
      <w:r>
        <w:t>guidelines</w:t>
      </w:r>
      <w:proofErr w:type="spellEnd"/>
      <w:r>
        <w:t>.</w:t>
      </w:r>
    </w:p>
    <w:p w14:paraId="47107D0A" w14:textId="77777777" w:rsidR="00A22E8A" w:rsidRDefault="00A22E8A" w:rsidP="00A22E8A">
      <w:pPr>
        <w:ind w:firstLine="567"/>
        <w:jc w:val="both"/>
      </w:pPr>
      <w:proofErr w:type="spellStart"/>
      <w:r>
        <w:t>You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specify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databases</w:t>
      </w:r>
      <w:proofErr w:type="spellEnd"/>
      <w:r>
        <w:t xml:space="preserve"> </w:t>
      </w:r>
      <w:proofErr w:type="spellStart"/>
      <w:r>
        <w:t>consulted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keywords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inclusion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exclusion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analyzed</w:t>
      </w:r>
      <w:proofErr w:type="spellEnd"/>
      <w:r>
        <w:t>.</w:t>
      </w:r>
    </w:p>
    <w:p w14:paraId="5E99D1D5" w14:textId="77777777" w:rsidR="00A22E8A" w:rsidRDefault="00A22E8A" w:rsidP="00A22E8A">
      <w:pPr>
        <w:jc w:val="both"/>
      </w:pPr>
    </w:p>
    <w:p w14:paraId="4E13B31E" w14:textId="77777777" w:rsidR="00A22E8A" w:rsidRPr="00A22E8A" w:rsidRDefault="00A22E8A" w:rsidP="00A22E8A">
      <w:pPr>
        <w:jc w:val="both"/>
        <w:rPr>
          <w:b/>
          <w:bCs/>
        </w:rPr>
      </w:pPr>
      <w:proofErr w:type="spellStart"/>
      <w:r w:rsidRPr="00A22E8A">
        <w:rPr>
          <w:b/>
          <w:bCs/>
        </w:rPr>
        <w:t>Literature</w:t>
      </w:r>
      <w:proofErr w:type="spellEnd"/>
      <w:r w:rsidRPr="00A22E8A">
        <w:rPr>
          <w:b/>
          <w:bCs/>
        </w:rPr>
        <w:t xml:space="preserve"> </w:t>
      </w:r>
      <w:proofErr w:type="spellStart"/>
      <w:r w:rsidRPr="00A22E8A">
        <w:rPr>
          <w:b/>
          <w:bCs/>
        </w:rPr>
        <w:t>Review</w:t>
      </w:r>
      <w:proofErr w:type="spellEnd"/>
      <w:r w:rsidRPr="00A22E8A">
        <w:rPr>
          <w:b/>
          <w:bCs/>
        </w:rPr>
        <w:t xml:space="preserve"> and </w:t>
      </w:r>
      <w:proofErr w:type="spellStart"/>
      <w:r w:rsidRPr="00A22E8A">
        <w:rPr>
          <w:b/>
          <w:bCs/>
        </w:rPr>
        <w:t>Analysis</w:t>
      </w:r>
      <w:proofErr w:type="spellEnd"/>
    </w:p>
    <w:p w14:paraId="64CB5E76" w14:textId="77777777" w:rsidR="00A22E8A" w:rsidRDefault="00A22E8A" w:rsidP="00A22E8A">
      <w:pPr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organized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thematic</w:t>
      </w:r>
      <w:proofErr w:type="spellEnd"/>
      <w:r>
        <w:t xml:space="preserve"> </w:t>
      </w:r>
      <w:proofErr w:type="spellStart"/>
      <w:r>
        <w:t>categories</w:t>
      </w:r>
      <w:proofErr w:type="spellEnd"/>
      <w:r>
        <w:t xml:space="preserve">,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trends</w:t>
      </w:r>
      <w:proofErr w:type="spellEnd"/>
      <w:r>
        <w:t xml:space="preserve">, </w:t>
      </w:r>
      <w:proofErr w:type="spellStart"/>
      <w:r>
        <w:t>theoretical</w:t>
      </w:r>
      <w:proofErr w:type="spellEnd"/>
      <w:r>
        <w:t xml:space="preserve"> debates, and </w:t>
      </w:r>
      <w:proofErr w:type="spellStart"/>
      <w:r>
        <w:t>knowledge</w:t>
      </w:r>
      <w:proofErr w:type="spellEnd"/>
      <w:r>
        <w:t xml:space="preserve"> gaps.</w:t>
      </w:r>
    </w:p>
    <w:p w14:paraId="68F3C987" w14:textId="77777777" w:rsidR="00A22E8A" w:rsidRDefault="00A22E8A" w:rsidP="00A22E8A">
      <w:pPr>
        <w:jc w:val="both"/>
      </w:pPr>
    </w:p>
    <w:p w14:paraId="6B873920" w14:textId="77777777" w:rsidR="00A22E8A" w:rsidRPr="00A22E8A" w:rsidRDefault="00A22E8A" w:rsidP="00A22E8A">
      <w:pPr>
        <w:jc w:val="both"/>
        <w:rPr>
          <w:b/>
          <w:bCs/>
        </w:rPr>
      </w:pPr>
      <w:proofErr w:type="spellStart"/>
      <w:r w:rsidRPr="00A22E8A">
        <w:rPr>
          <w:b/>
          <w:bCs/>
        </w:rPr>
        <w:t>Results</w:t>
      </w:r>
      <w:proofErr w:type="spellEnd"/>
      <w:r w:rsidRPr="00A22E8A">
        <w:rPr>
          <w:b/>
          <w:bCs/>
        </w:rPr>
        <w:t xml:space="preserve"> and/</w:t>
      </w:r>
      <w:proofErr w:type="spellStart"/>
      <w:r w:rsidRPr="00A22E8A">
        <w:rPr>
          <w:b/>
          <w:bCs/>
        </w:rPr>
        <w:t>or</w:t>
      </w:r>
      <w:proofErr w:type="spellEnd"/>
      <w:r w:rsidRPr="00A22E8A">
        <w:rPr>
          <w:b/>
          <w:bCs/>
        </w:rPr>
        <w:t xml:space="preserve"> </w:t>
      </w:r>
      <w:proofErr w:type="spellStart"/>
      <w:r w:rsidRPr="00A22E8A">
        <w:rPr>
          <w:b/>
          <w:bCs/>
        </w:rPr>
        <w:t>Discussion</w:t>
      </w:r>
      <w:proofErr w:type="spellEnd"/>
    </w:p>
    <w:p w14:paraId="3DA76ED8" w14:textId="77777777" w:rsidR="00A22E8A" w:rsidRDefault="00A22E8A" w:rsidP="00A22E8A">
      <w:pPr>
        <w:jc w:val="both"/>
      </w:pPr>
      <w:r>
        <w:t xml:space="preserve">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describe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synthesis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evidence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similarities</w:t>
      </w:r>
      <w:proofErr w:type="spellEnd"/>
      <w:r>
        <w:t xml:space="preserve"> and </w:t>
      </w:r>
      <w:proofErr w:type="spellStart"/>
      <w:r>
        <w:t>discrepancies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>.</w:t>
      </w:r>
    </w:p>
    <w:p w14:paraId="5B5435CD" w14:textId="77777777" w:rsidR="00A22E8A" w:rsidRDefault="00A22E8A" w:rsidP="00A22E8A">
      <w:pPr>
        <w:ind w:firstLine="567"/>
        <w:jc w:val="both"/>
      </w:pPr>
      <w:proofErr w:type="spellStart"/>
      <w:r>
        <w:lastRenderedPageBreak/>
        <w:t>You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at </w:t>
      </w:r>
      <w:proofErr w:type="spellStart"/>
      <w:r>
        <w:t>least</w:t>
      </w:r>
      <w:proofErr w:type="spellEnd"/>
      <w:r>
        <w:t xml:space="preserve"> 50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10 </w:t>
      </w:r>
      <w:proofErr w:type="spellStart"/>
      <w:r>
        <w:t>years</w:t>
      </w:r>
      <w:proofErr w:type="spellEnd"/>
      <w:r>
        <w:t>.</w:t>
      </w:r>
    </w:p>
    <w:p w14:paraId="48A0D170" w14:textId="77777777" w:rsidR="00A22E8A" w:rsidRDefault="00A22E8A" w:rsidP="00A22E8A">
      <w:pPr>
        <w:jc w:val="both"/>
      </w:pPr>
    </w:p>
    <w:p w14:paraId="5C8F98F7" w14:textId="77777777" w:rsidR="00A22E8A" w:rsidRPr="00A22E8A" w:rsidRDefault="00A22E8A" w:rsidP="00A22E8A">
      <w:pPr>
        <w:jc w:val="both"/>
        <w:rPr>
          <w:b/>
          <w:bCs/>
        </w:rPr>
      </w:pPr>
      <w:proofErr w:type="spellStart"/>
      <w:r w:rsidRPr="00A22E8A">
        <w:rPr>
          <w:b/>
          <w:bCs/>
        </w:rPr>
        <w:t>Subheadings</w:t>
      </w:r>
      <w:proofErr w:type="spellEnd"/>
    </w:p>
    <w:p w14:paraId="0BEC2F6C" w14:textId="77777777" w:rsidR="00A22E8A" w:rsidRDefault="00A22E8A" w:rsidP="00A22E8A">
      <w:pPr>
        <w:jc w:val="both"/>
      </w:pPr>
      <w:proofErr w:type="spellStart"/>
      <w:r>
        <w:t>You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subheadings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deem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and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as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fit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omit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entirely</w:t>
      </w:r>
      <w:proofErr w:type="spellEnd"/>
      <w:r>
        <w:t>.</w:t>
      </w:r>
    </w:p>
    <w:p w14:paraId="7EE40717" w14:textId="77777777" w:rsidR="00A22E8A" w:rsidRDefault="00A22E8A" w:rsidP="00A22E8A">
      <w:pPr>
        <w:jc w:val="both"/>
      </w:pPr>
    </w:p>
    <w:p w14:paraId="0CF0FACA" w14:textId="77777777" w:rsidR="00A22E8A" w:rsidRDefault="00A22E8A" w:rsidP="00A22E8A">
      <w:pPr>
        <w:ind w:firstLine="567"/>
        <w:jc w:val="both"/>
      </w:pPr>
      <w:proofErr w:type="spellStart"/>
      <w:r>
        <w:t>Graphs</w:t>
      </w:r>
      <w:proofErr w:type="spellEnd"/>
      <w:r>
        <w:t xml:space="preserve">, figures, and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presented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format</w:t>
      </w:r>
      <w:proofErr w:type="spellEnd"/>
      <w:r>
        <w:t>:</w:t>
      </w:r>
    </w:p>
    <w:p w14:paraId="13D1CD8F" w14:textId="77777777" w:rsidR="00A22E8A" w:rsidRDefault="00A22E8A" w:rsidP="00A22E8A">
      <w:pPr>
        <w:jc w:val="center"/>
      </w:pPr>
      <w:proofErr w:type="spellStart"/>
      <w:r w:rsidRPr="00A22E8A">
        <w:rPr>
          <w:b/>
          <w:bCs/>
        </w:rPr>
        <w:t>Graph</w:t>
      </w:r>
      <w:proofErr w:type="spellEnd"/>
      <w:r w:rsidRPr="00A22E8A">
        <w:rPr>
          <w:b/>
          <w:bCs/>
        </w:rPr>
        <w:t xml:space="preserve"> 1.</w:t>
      </w:r>
      <w:r>
        <w:t xml:space="preserve"> </w:t>
      </w:r>
      <w:proofErr w:type="spellStart"/>
      <w:r>
        <w:t>or</w:t>
      </w:r>
      <w:proofErr w:type="spellEnd"/>
      <w:r>
        <w:t xml:space="preserve"> </w:t>
      </w:r>
      <w:r w:rsidRPr="00A22E8A">
        <w:rPr>
          <w:b/>
          <w:bCs/>
        </w:rPr>
        <w:t>Figure 1.</w:t>
      </w:r>
      <w:r>
        <w:t xml:space="preserve"> [</w:t>
      </w:r>
      <w:proofErr w:type="spellStart"/>
      <w:r>
        <w:t>Title</w:t>
      </w:r>
      <w:proofErr w:type="spellEnd"/>
      <w:r>
        <w:t>]</w:t>
      </w:r>
    </w:p>
    <w:p w14:paraId="72C7A6EF" w14:textId="77777777" w:rsidR="00A22E8A" w:rsidRDefault="00A22E8A" w:rsidP="00A22E8A">
      <w:pPr>
        <w:jc w:val="center"/>
      </w:pPr>
      <w:r>
        <w:t>[</w:t>
      </w:r>
      <w:proofErr w:type="spellStart"/>
      <w:r>
        <w:t>Graphic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table </w:t>
      </w:r>
      <w:proofErr w:type="spellStart"/>
      <w:r>
        <w:t>inserted</w:t>
      </w:r>
      <w:proofErr w:type="spellEnd"/>
      <w:r>
        <w:t>]</w:t>
      </w:r>
    </w:p>
    <w:p w14:paraId="705C23AB" w14:textId="77777777" w:rsidR="00A22E8A" w:rsidRDefault="00A22E8A" w:rsidP="00A22E8A">
      <w:pPr>
        <w:jc w:val="center"/>
      </w:pPr>
      <w:proofErr w:type="spellStart"/>
      <w:r>
        <w:t>Source</w:t>
      </w:r>
      <w:proofErr w:type="spellEnd"/>
      <w:r>
        <w:t xml:space="preserve">: [in APA 7th </w:t>
      </w:r>
      <w:proofErr w:type="spellStart"/>
      <w:r>
        <w:t>edition</w:t>
      </w:r>
      <w:proofErr w:type="spellEnd"/>
      <w:r>
        <w:t>].</w:t>
      </w:r>
    </w:p>
    <w:p w14:paraId="19D15946" w14:textId="77777777" w:rsidR="00A22E8A" w:rsidRDefault="00A22E8A" w:rsidP="00A22E8A">
      <w:pPr>
        <w:jc w:val="both"/>
      </w:pPr>
    </w:p>
    <w:p w14:paraId="0F5A998A" w14:textId="77777777" w:rsidR="00A22E8A" w:rsidRPr="00A22E8A" w:rsidRDefault="00A22E8A" w:rsidP="00A22E8A">
      <w:pPr>
        <w:jc w:val="both"/>
        <w:rPr>
          <w:b/>
          <w:bCs/>
        </w:rPr>
      </w:pPr>
      <w:proofErr w:type="spellStart"/>
      <w:r w:rsidRPr="00A22E8A">
        <w:rPr>
          <w:b/>
          <w:bCs/>
        </w:rPr>
        <w:t>Conclusions</w:t>
      </w:r>
      <w:proofErr w:type="spellEnd"/>
    </w:p>
    <w:p w14:paraId="34CA812C" w14:textId="06A05BAA" w:rsidR="00A22E8A" w:rsidRDefault="00A22E8A" w:rsidP="00A22E8A">
      <w:pPr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contributions</w:t>
      </w:r>
      <w:proofErr w:type="spellEnd"/>
      <w:r>
        <w:t xml:space="preserve">, </w:t>
      </w:r>
      <w:proofErr w:type="spellStart"/>
      <w:r>
        <w:t>limitations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review</w:t>
      </w:r>
      <w:proofErr w:type="spellEnd"/>
      <w:r>
        <w:t>, and/</w:t>
      </w:r>
      <w:proofErr w:type="spellStart"/>
      <w:r>
        <w:t>or</w:t>
      </w:r>
      <w:proofErr w:type="spellEnd"/>
      <w:r>
        <w:t xml:space="preserve"> </w:t>
      </w:r>
      <w:proofErr w:type="spellStart"/>
      <w:r>
        <w:t>recommendations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future </w:t>
      </w:r>
      <w:proofErr w:type="spellStart"/>
      <w:r>
        <w:t>research</w:t>
      </w:r>
      <w:proofErr w:type="spellEnd"/>
      <w:r>
        <w:t>.</w:t>
      </w:r>
    </w:p>
    <w:p w14:paraId="50E92AD9" w14:textId="77777777" w:rsidR="00A22E8A" w:rsidRDefault="00A22E8A" w:rsidP="00A22E8A">
      <w:pPr>
        <w:jc w:val="both"/>
      </w:pPr>
    </w:p>
    <w:p w14:paraId="65FAAF7A" w14:textId="77777777" w:rsidR="00A22E8A" w:rsidRPr="00A22E8A" w:rsidRDefault="00A22E8A" w:rsidP="00A22E8A">
      <w:pPr>
        <w:jc w:val="both"/>
        <w:rPr>
          <w:b/>
          <w:bCs/>
        </w:rPr>
      </w:pPr>
      <w:proofErr w:type="spellStart"/>
      <w:r w:rsidRPr="00A22E8A">
        <w:rPr>
          <w:b/>
          <w:bCs/>
        </w:rPr>
        <w:t>Author</w:t>
      </w:r>
      <w:proofErr w:type="spellEnd"/>
      <w:r w:rsidRPr="00A22E8A">
        <w:rPr>
          <w:b/>
          <w:bCs/>
        </w:rPr>
        <w:t xml:space="preserve"> </w:t>
      </w:r>
      <w:proofErr w:type="spellStart"/>
      <w:r w:rsidRPr="00A22E8A">
        <w:rPr>
          <w:b/>
          <w:bCs/>
        </w:rPr>
        <w:t>Contributions</w:t>
      </w:r>
      <w:proofErr w:type="spellEnd"/>
      <w:r w:rsidRPr="00A22E8A">
        <w:rPr>
          <w:b/>
          <w:bCs/>
        </w:rPr>
        <w:t xml:space="preserve"> </w:t>
      </w:r>
      <w:proofErr w:type="spellStart"/>
      <w:r w:rsidRPr="00A22E8A">
        <w:rPr>
          <w:b/>
          <w:bCs/>
        </w:rPr>
        <w:t>According</w:t>
      </w:r>
      <w:proofErr w:type="spellEnd"/>
      <w:r w:rsidRPr="00A22E8A">
        <w:rPr>
          <w:b/>
          <w:bCs/>
        </w:rPr>
        <w:t xml:space="preserve"> </w:t>
      </w:r>
      <w:proofErr w:type="spellStart"/>
      <w:r w:rsidRPr="00A22E8A">
        <w:rPr>
          <w:b/>
          <w:bCs/>
        </w:rPr>
        <w:t>to</w:t>
      </w:r>
      <w:proofErr w:type="spellEnd"/>
      <w:r w:rsidRPr="00A22E8A">
        <w:rPr>
          <w:b/>
          <w:bCs/>
        </w:rPr>
        <w:t xml:space="preserve"> </w:t>
      </w:r>
      <w:proofErr w:type="spellStart"/>
      <w:r w:rsidRPr="00A22E8A">
        <w:rPr>
          <w:b/>
          <w:bCs/>
        </w:rPr>
        <w:t>the</w:t>
      </w:r>
      <w:proofErr w:type="spellEnd"/>
      <w:r w:rsidRPr="00A22E8A">
        <w:rPr>
          <w:b/>
          <w:bCs/>
        </w:rPr>
        <w:t xml:space="preserve"> </w:t>
      </w:r>
      <w:proofErr w:type="spellStart"/>
      <w:r w:rsidRPr="00A22E8A">
        <w:rPr>
          <w:b/>
          <w:bCs/>
        </w:rPr>
        <w:t>CRediT</w:t>
      </w:r>
      <w:proofErr w:type="spellEnd"/>
      <w:r w:rsidRPr="00A22E8A">
        <w:rPr>
          <w:b/>
          <w:bCs/>
        </w:rPr>
        <w:t xml:space="preserve"> </w:t>
      </w:r>
      <w:proofErr w:type="spellStart"/>
      <w:r w:rsidRPr="00A22E8A">
        <w:rPr>
          <w:b/>
          <w:bCs/>
        </w:rPr>
        <w:t>Taxonomy</w:t>
      </w:r>
      <w:proofErr w:type="spellEnd"/>
    </w:p>
    <w:p w14:paraId="5D2ACFFB" w14:textId="61708B9C" w:rsidR="00A22E8A" w:rsidRDefault="00A22E8A" w:rsidP="00A22E8A">
      <w:pPr>
        <w:jc w:val="both"/>
      </w:pPr>
      <w:r>
        <w:t xml:space="preserve">Here,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full </w:t>
      </w:r>
      <w:proofErr w:type="spellStart"/>
      <w:r>
        <w:t>names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,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colon, and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description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CRediT</w:t>
      </w:r>
      <w:proofErr w:type="spellEnd"/>
      <w:r>
        <w:t xml:space="preserve"> roles, </w:t>
      </w:r>
      <w:proofErr w:type="spellStart"/>
      <w:r>
        <w:t>see</w:t>
      </w:r>
      <w:proofErr w:type="spellEnd"/>
      <w:r>
        <w:t xml:space="preserve"> (</w:t>
      </w:r>
      <w:hyperlink r:id="rId7" w:history="1">
        <w:r w:rsidRPr="00F02DF8">
          <w:rPr>
            <w:rStyle w:val="Hipervnculo"/>
          </w:rPr>
          <w:t>https://erevistas.uacj.mx/ojs/index.php/ChihuahuaHoy/taxonomiacredit</w:t>
        </w:r>
      </w:hyperlink>
      <w:r>
        <w:t xml:space="preserve">).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>:</w:t>
      </w:r>
    </w:p>
    <w:p w14:paraId="4E79C944" w14:textId="77777777" w:rsidR="00A22E8A" w:rsidRDefault="00A22E8A" w:rsidP="00A22E8A">
      <w:pPr>
        <w:jc w:val="both"/>
      </w:pPr>
    </w:p>
    <w:p w14:paraId="312B23ED" w14:textId="77777777" w:rsidR="00A22E8A" w:rsidRDefault="00A22E8A" w:rsidP="00A22E8A">
      <w:pPr>
        <w:jc w:val="both"/>
      </w:pPr>
      <w:r>
        <w:t xml:space="preserve">Juan Pérez: </w:t>
      </w:r>
      <w:proofErr w:type="spellStart"/>
      <w:r>
        <w:t>Conceptualization</w:t>
      </w:r>
      <w:proofErr w:type="spellEnd"/>
      <w:r>
        <w:t xml:space="preserve">, Data </w:t>
      </w:r>
      <w:proofErr w:type="spellStart"/>
      <w:r>
        <w:t>curation</w:t>
      </w:r>
      <w:proofErr w:type="spellEnd"/>
      <w:r>
        <w:t xml:space="preserve">, Formal </w:t>
      </w:r>
      <w:proofErr w:type="spellStart"/>
      <w:r>
        <w:t>analysis</w:t>
      </w:r>
      <w:proofErr w:type="spellEnd"/>
      <w:r>
        <w:t xml:space="preserve">, </w:t>
      </w:r>
      <w:proofErr w:type="spellStart"/>
      <w:r>
        <w:t>Fund</w:t>
      </w:r>
      <w:proofErr w:type="spellEnd"/>
      <w:r>
        <w:t xml:space="preserve"> </w:t>
      </w:r>
      <w:proofErr w:type="spellStart"/>
      <w:r>
        <w:t>acquisition</w:t>
      </w:r>
      <w:proofErr w:type="spellEnd"/>
      <w:r>
        <w:t xml:space="preserve">, </w:t>
      </w:r>
      <w:proofErr w:type="spellStart"/>
      <w:r>
        <w:t>Research</w:t>
      </w:r>
      <w:proofErr w:type="spellEnd"/>
      <w:r>
        <w:t xml:space="preserve">, </w:t>
      </w:r>
      <w:proofErr w:type="spellStart"/>
      <w:r>
        <w:t>Methodology</w:t>
      </w:r>
      <w:proofErr w:type="spellEnd"/>
      <w:r>
        <w:t xml:space="preserve">, Project </w:t>
      </w:r>
      <w:proofErr w:type="spellStart"/>
      <w:r>
        <w:t>management</w:t>
      </w:r>
      <w:proofErr w:type="spellEnd"/>
      <w:r>
        <w:t xml:space="preserve">, </w:t>
      </w:r>
      <w:proofErr w:type="spellStart"/>
      <w:r>
        <w:t>Resources</w:t>
      </w:r>
      <w:proofErr w:type="spellEnd"/>
      <w:r>
        <w:t xml:space="preserve">, Software, </w:t>
      </w:r>
      <w:proofErr w:type="spellStart"/>
      <w:r>
        <w:t>Supervision</w:t>
      </w:r>
      <w:proofErr w:type="spellEnd"/>
      <w:r>
        <w:t xml:space="preserve">, </w:t>
      </w:r>
      <w:proofErr w:type="spellStart"/>
      <w:r>
        <w:t>Validation</w:t>
      </w:r>
      <w:proofErr w:type="spellEnd"/>
      <w:r>
        <w:t xml:space="preserve">, </w:t>
      </w:r>
      <w:proofErr w:type="spellStart"/>
      <w:r>
        <w:t>Visualization</w:t>
      </w:r>
      <w:proofErr w:type="spellEnd"/>
      <w:r>
        <w:t xml:space="preserve">, </w:t>
      </w:r>
      <w:proofErr w:type="spellStart"/>
      <w:r>
        <w:t>Drafting</w:t>
      </w:r>
      <w:proofErr w:type="spellEnd"/>
      <w:r>
        <w:t xml:space="preserve">—original, </w:t>
      </w:r>
      <w:proofErr w:type="spellStart"/>
      <w:r>
        <w:t>Drafting</w:t>
      </w:r>
      <w:proofErr w:type="spellEnd"/>
      <w:r>
        <w:t>—</w:t>
      </w:r>
      <w:proofErr w:type="spellStart"/>
      <w:r>
        <w:t>revision</w:t>
      </w:r>
      <w:proofErr w:type="spellEnd"/>
      <w:r>
        <w:t xml:space="preserve"> and </w:t>
      </w:r>
      <w:proofErr w:type="spellStart"/>
      <w:r>
        <w:t>editing</w:t>
      </w:r>
      <w:proofErr w:type="spellEnd"/>
      <w:r>
        <w:t>.</w:t>
      </w:r>
    </w:p>
    <w:p w14:paraId="5F0DF5FD" w14:textId="77777777" w:rsidR="00A22E8A" w:rsidRDefault="00A22E8A" w:rsidP="00A22E8A">
      <w:pPr>
        <w:jc w:val="both"/>
      </w:pPr>
    </w:p>
    <w:p w14:paraId="35A2E246" w14:textId="77777777" w:rsidR="00A22E8A" w:rsidRPr="00A22E8A" w:rsidRDefault="00A22E8A" w:rsidP="00A22E8A">
      <w:pPr>
        <w:jc w:val="both"/>
        <w:rPr>
          <w:b/>
          <w:bCs/>
        </w:rPr>
      </w:pPr>
      <w:proofErr w:type="spellStart"/>
      <w:r w:rsidRPr="00A22E8A">
        <w:rPr>
          <w:b/>
          <w:bCs/>
        </w:rPr>
        <w:lastRenderedPageBreak/>
        <w:t>References</w:t>
      </w:r>
      <w:proofErr w:type="spellEnd"/>
    </w:p>
    <w:p w14:paraId="44CF5878" w14:textId="77777777" w:rsidR="00A22E8A" w:rsidRDefault="00A22E8A" w:rsidP="00A22E8A">
      <w:pPr>
        <w:jc w:val="both"/>
      </w:pPr>
      <w:proofErr w:type="spellStart"/>
      <w:r>
        <w:t>List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 xml:space="preserve"> in APA 7th </w:t>
      </w:r>
      <w:proofErr w:type="spellStart"/>
      <w:r>
        <w:t>edition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, </w:t>
      </w:r>
      <w:proofErr w:type="spellStart"/>
      <w:r>
        <w:t>taking</w:t>
      </w:r>
      <w:proofErr w:type="spellEnd"/>
      <w:r>
        <w:t xml:space="preserve"> care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personal </w:t>
      </w:r>
      <w:proofErr w:type="spellStart"/>
      <w:r>
        <w:t>communications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interviews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be </w:t>
      </w:r>
      <w:proofErr w:type="spellStart"/>
      <w:r>
        <w:t>verified</w:t>
      </w:r>
      <w:proofErr w:type="spellEnd"/>
      <w:r>
        <w:t>.</w:t>
      </w:r>
    </w:p>
    <w:p w14:paraId="6181C08B" w14:textId="77777777" w:rsidR="00A22E8A" w:rsidRDefault="00A22E8A" w:rsidP="00A22E8A">
      <w:pPr>
        <w:jc w:val="both"/>
      </w:pPr>
    </w:p>
    <w:p w14:paraId="49C4833D" w14:textId="77777777" w:rsidR="00A22E8A" w:rsidRPr="00D31AD8" w:rsidRDefault="00A22E8A" w:rsidP="00A22E8A">
      <w:pPr>
        <w:jc w:val="both"/>
        <w:rPr>
          <w:b/>
          <w:bCs/>
        </w:rPr>
      </w:pPr>
      <w:proofErr w:type="spellStart"/>
      <w:r w:rsidRPr="00D31AD8">
        <w:rPr>
          <w:b/>
          <w:bCs/>
        </w:rPr>
        <w:t>Appendices</w:t>
      </w:r>
      <w:proofErr w:type="spellEnd"/>
      <w:r w:rsidRPr="00D31AD8">
        <w:rPr>
          <w:b/>
          <w:bCs/>
        </w:rPr>
        <w:t xml:space="preserve"> </w:t>
      </w:r>
      <w:proofErr w:type="spellStart"/>
      <w:r w:rsidRPr="00D31AD8">
        <w:rPr>
          <w:b/>
          <w:bCs/>
        </w:rPr>
        <w:t>or</w:t>
      </w:r>
      <w:proofErr w:type="spellEnd"/>
      <w:r w:rsidRPr="00D31AD8">
        <w:rPr>
          <w:b/>
          <w:bCs/>
        </w:rPr>
        <w:t xml:space="preserve"> </w:t>
      </w:r>
      <w:proofErr w:type="spellStart"/>
      <w:r w:rsidRPr="00D31AD8">
        <w:rPr>
          <w:b/>
          <w:bCs/>
        </w:rPr>
        <w:t>Annexes</w:t>
      </w:r>
      <w:proofErr w:type="spellEnd"/>
    </w:p>
    <w:p w14:paraId="12EBA6D6" w14:textId="77777777" w:rsidR="00A22E8A" w:rsidRDefault="00A22E8A" w:rsidP="00A22E8A">
      <w:pPr>
        <w:jc w:val="both"/>
      </w:pPr>
      <w:proofErr w:type="spellStart"/>
      <w:r>
        <w:t>If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>.</w:t>
      </w:r>
    </w:p>
    <w:p w14:paraId="756C13E4" w14:textId="77777777" w:rsidR="00A22E8A" w:rsidRDefault="00A22E8A" w:rsidP="00A22E8A">
      <w:pPr>
        <w:jc w:val="both"/>
      </w:pPr>
    </w:p>
    <w:sectPr w:rsidR="00A22E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0344A" w14:textId="77777777" w:rsidR="008B4D1F" w:rsidRDefault="008B4D1F" w:rsidP="00A22E8A">
      <w:pPr>
        <w:spacing w:line="240" w:lineRule="auto"/>
      </w:pPr>
      <w:r>
        <w:separator/>
      </w:r>
    </w:p>
  </w:endnote>
  <w:endnote w:type="continuationSeparator" w:id="0">
    <w:p w14:paraId="030510BC" w14:textId="77777777" w:rsidR="008B4D1F" w:rsidRDefault="008B4D1F" w:rsidP="00A22E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E9569" w14:textId="77777777" w:rsidR="008B4D1F" w:rsidRDefault="008B4D1F" w:rsidP="00A22E8A">
      <w:pPr>
        <w:spacing w:line="240" w:lineRule="auto"/>
      </w:pPr>
      <w:r>
        <w:separator/>
      </w:r>
    </w:p>
  </w:footnote>
  <w:footnote w:type="continuationSeparator" w:id="0">
    <w:p w14:paraId="0D369C84" w14:textId="77777777" w:rsidR="008B4D1F" w:rsidRDefault="008B4D1F" w:rsidP="00A22E8A">
      <w:pPr>
        <w:spacing w:line="240" w:lineRule="auto"/>
      </w:pPr>
      <w:r>
        <w:continuationSeparator/>
      </w:r>
    </w:p>
  </w:footnote>
  <w:footnote w:id="1">
    <w:p w14:paraId="34C344CD" w14:textId="3E2A4C18" w:rsidR="00A22E8A" w:rsidRPr="00A22E8A" w:rsidRDefault="00A22E8A" w:rsidP="00A22E8A">
      <w:pPr>
        <w:pStyle w:val="Textonotapie"/>
        <w:jc w:val="both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="00D31AD8" w:rsidRPr="00D31AD8">
        <w:t xml:space="preserve">If the authors have used artificial intelligence to write or revise any part of their document, they must disclose this in a footnote specifying the language model used and the prompt or instruction, and ensure that the use of AI does not exceed 25% of the document. (For more information, see: </w:t>
      </w:r>
      <w:hyperlink r:id="rId1" w:history="1">
        <w:r w:rsidR="00D31AD8" w:rsidRPr="00F02DF8">
          <w:rPr>
            <w:rStyle w:val="Hipervnculo"/>
          </w:rPr>
          <w:t>https://erevistas.uacj.mx/ojs/index.php/ChihuahuaHoy/deteccion</w:t>
        </w:r>
      </w:hyperlink>
      <w:r w:rsidR="00D31AD8">
        <w:t xml:space="preserve"> </w:t>
      </w:r>
      <w:r w:rsidR="00D31AD8" w:rsidRPr="00D31AD8">
        <w:t xml:space="preserve">and </w:t>
      </w:r>
      <w:hyperlink r:id="rId2" w:history="1">
        <w:r w:rsidR="00D31AD8" w:rsidRPr="00F02DF8">
          <w:rPr>
            <w:rStyle w:val="Hipervnculo"/>
          </w:rPr>
          <w:t>https://erevistas.uacj.mx/ojs/index.php/ChihuahuaHoy/politicaIA</w:t>
        </w:r>
      </w:hyperlink>
      <w:r w:rsidR="00D31AD8">
        <w:t>)</w:t>
      </w:r>
      <w:r w:rsidR="00D31AD8" w:rsidRPr="00D31AD8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E8A"/>
    <w:rsid w:val="00221DB6"/>
    <w:rsid w:val="002A3C45"/>
    <w:rsid w:val="00454C1B"/>
    <w:rsid w:val="008B4D1F"/>
    <w:rsid w:val="00A22E8A"/>
    <w:rsid w:val="00D3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D6FD7"/>
  <w15:chartTrackingRefBased/>
  <w15:docId w15:val="{ED5F7D5C-1D0A-4879-BAF3-D4E01F1B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s-MX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A22E8A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22E8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22E8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22E8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22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9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revistas.uacj.mx/ojs/index.php/ChihuahuaHoy/taxonomiacred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revistas.uacj.mx/ojs/index.php/ChihuahuaHoy/politicaIA" TargetMode="External"/><Relationship Id="rId1" Type="http://schemas.openxmlformats.org/officeDocument/2006/relationships/hyperlink" Target="https://erevistas.uacj.mx/ojs/index.php/ChihuahuaHoy/deteccio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004A3-BF13-49D9-9B33-1C91E30EA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icsa</dc:creator>
  <cp:keywords/>
  <dc:description/>
  <cp:lastModifiedBy>icsa</cp:lastModifiedBy>
  <cp:revision>2</cp:revision>
  <dcterms:created xsi:type="dcterms:W3CDTF">2026-08-25T19:04:00Z</dcterms:created>
  <dcterms:modified xsi:type="dcterms:W3CDTF">2026-08-25T20:22:00Z</dcterms:modified>
</cp:coreProperties>
</file>