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B0BA7" w14:textId="537E6270" w:rsidR="006126D1" w:rsidRPr="006126D1" w:rsidRDefault="006126D1" w:rsidP="006126D1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Submission</w:t>
      </w:r>
      <w:proofErr w:type="spellEnd"/>
      <w:r w:rsidRPr="006126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Guidelines</w:t>
      </w:r>
      <w:proofErr w:type="spellEnd"/>
      <w:r w:rsidRPr="006126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for</w:t>
      </w:r>
      <w:proofErr w:type="spellEnd"/>
      <w:r w:rsidRPr="006126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Research</w:t>
      </w:r>
      <w:proofErr w:type="spellEnd"/>
      <w:r w:rsidRPr="006126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Articles</w:t>
      </w:r>
      <w:proofErr w:type="spellEnd"/>
      <w:r w:rsidRPr="006126D1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Review</w:t>
      </w:r>
      <w:proofErr w:type="spellEnd"/>
      <w:r w:rsidRPr="006126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Articles</w:t>
      </w:r>
      <w:proofErr w:type="spellEnd"/>
      <w:r w:rsidRPr="006126D1">
        <w:rPr>
          <w:rFonts w:ascii="Times New Roman" w:hAnsi="Times New Roman" w:cs="Times New Roman"/>
          <w:b/>
          <w:bCs/>
          <w:sz w:val="28"/>
          <w:szCs w:val="28"/>
        </w:rPr>
        <w:t xml:space="preserve">, Book </w:t>
      </w: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Reviews</w:t>
      </w:r>
      <w:proofErr w:type="spellEnd"/>
      <w:r w:rsidRPr="006126D1">
        <w:rPr>
          <w:rFonts w:ascii="Times New Roman" w:hAnsi="Times New Roman" w:cs="Times New Roman"/>
          <w:b/>
          <w:bCs/>
          <w:sz w:val="28"/>
          <w:szCs w:val="28"/>
        </w:rPr>
        <w:t xml:space="preserve">, and </w:t>
      </w: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Essays</w:t>
      </w:r>
      <w:proofErr w:type="spellEnd"/>
      <w:r w:rsidRPr="006126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for</w:t>
      </w:r>
      <w:proofErr w:type="spellEnd"/>
      <w:r w:rsidRPr="006126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6126D1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Chihuahua Hoy</w:t>
      </w:r>
    </w:p>
    <w:p w14:paraId="404AC1E9" w14:textId="77777777" w:rsidR="006126D1" w:rsidRPr="006126D1" w:rsidRDefault="006126D1" w:rsidP="006126D1">
      <w:pPr>
        <w:spacing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26D1">
        <w:rPr>
          <w:rFonts w:ascii="Times New Roman" w:hAnsi="Times New Roman" w:cs="Times New Roman"/>
          <w:b/>
          <w:bCs/>
          <w:sz w:val="28"/>
          <w:szCs w:val="28"/>
        </w:rPr>
        <w:t xml:space="preserve">Concise and </w:t>
      </w: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engaging</w:t>
      </w:r>
      <w:proofErr w:type="spellEnd"/>
      <w:r w:rsidRPr="006126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article</w:t>
      </w:r>
      <w:proofErr w:type="spellEnd"/>
      <w:r w:rsidRPr="006126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title</w:t>
      </w:r>
      <w:proofErr w:type="spellEnd"/>
    </w:p>
    <w:p w14:paraId="3CF9A122" w14:textId="74DA6FCC" w:rsidR="006126D1" w:rsidRPr="006126D1" w:rsidRDefault="006126D1" w:rsidP="006126D1">
      <w:pPr>
        <w:spacing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6126D1">
        <w:rPr>
          <w:rFonts w:ascii="Times New Roman" w:hAnsi="Times New Roman" w:cs="Times New Roman"/>
          <w:b/>
          <w:bCs/>
          <w:sz w:val="24"/>
          <w:szCs w:val="24"/>
        </w:rPr>
        <w:t>Title</w:t>
      </w:r>
      <w:proofErr w:type="spellEnd"/>
      <w:r w:rsidRPr="006126D1">
        <w:rPr>
          <w:rFonts w:ascii="Times New Roman" w:hAnsi="Times New Roman" w:cs="Times New Roman"/>
          <w:b/>
          <w:bCs/>
          <w:sz w:val="24"/>
          <w:szCs w:val="24"/>
        </w:rPr>
        <w:t xml:space="preserve"> in English</w:t>
      </w:r>
    </w:p>
    <w:p w14:paraId="4FA7690C" w14:textId="6103CDE0" w:rsidR="006126D1" w:rsidRPr="006126D1" w:rsidRDefault="006126D1" w:rsidP="006126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26D1">
        <w:rPr>
          <w:rFonts w:ascii="Times New Roman" w:hAnsi="Times New Roman" w:cs="Times New Roman"/>
          <w:sz w:val="28"/>
          <w:szCs w:val="28"/>
        </w:rPr>
        <w:t>All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topics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are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accepted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provided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they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some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reference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state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Chihuahua, are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written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domestic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foreign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authors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, and are original and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unpublished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in </w:t>
      </w:r>
      <w:proofErr w:type="spellStart"/>
      <w:r>
        <w:rPr>
          <w:rFonts w:ascii="Times New Roman" w:hAnsi="Times New Roman" w:cs="Times New Roman"/>
          <w:sz w:val="28"/>
          <w:szCs w:val="28"/>
        </w:rPr>
        <w:t>spanish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>
        <w:rPr>
          <w:rFonts w:ascii="Times New Roman" w:hAnsi="Times New Roman" w:cs="Times New Roman"/>
          <w:sz w:val="28"/>
          <w:szCs w:val="28"/>
        </w:rPr>
        <w:t>english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format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accepts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articles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review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articles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analyzing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minimum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50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scientific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articles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no more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10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years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old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critical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reviews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, and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essays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>.</w:t>
      </w:r>
    </w:p>
    <w:p w14:paraId="6475C713" w14:textId="77777777" w:rsidR="006126D1" w:rsidRPr="006126D1" w:rsidRDefault="006126D1" w:rsidP="006126D1">
      <w:pPr>
        <w:spacing w:line="480" w:lineRule="auto"/>
        <w:rPr>
          <w:rFonts w:ascii="Times New Roman" w:hAnsi="Times New Roman" w:cs="Times New Roman"/>
          <w:sz w:val="28"/>
          <w:szCs w:val="28"/>
        </w:rPr>
      </w:pPr>
    </w:p>
    <w:p w14:paraId="15631C51" w14:textId="77777777" w:rsidR="006126D1" w:rsidRPr="006126D1" w:rsidRDefault="006126D1" w:rsidP="006126D1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Abstract</w:t>
      </w:r>
      <w:proofErr w:type="spellEnd"/>
      <w:r w:rsidRPr="006126D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1641FEEF" w14:textId="77777777" w:rsidR="006126D1" w:rsidRPr="006126D1" w:rsidRDefault="006126D1" w:rsidP="006126D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6126D1">
        <w:rPr>
          <w:rFonts w:ascii="Times New Roman" w:hAnsi="Times New Roman" w:cs="Times New Roman"/>
          <w:sz w:val="28"/>
          <w:szCs w:val="28"/>
        </w:rPr>
        <w:t xml:space="preserve">No more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200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>.</w:t>
      </w:r>
    </w:p>
    <w:p w14:paraId="6492730A" w14:textId="7AFFD6EC" w:rsidR="006126D1" w:rsidRPr="006126D1" w:rsidRDefault="006126D1" w:rsidP="006126D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Keywords</w:t>
      </w:r>
      <w:proofErr w:type="spellEnd"/>
      <w:r w:rsidRPr="006126D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126D1">
        <w:rPr>
          <w:rFonts w:ascii="Times New Roman" w:hAnsi="Times New Roman" w:cs="Times New Roman"/>
          <w:sz w:val="28"/>
          <w:szCs w:val="28"/>
        </w:rPr>
        <w:t xml:space="preserve"> Five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keywords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>.</w:t>
      </w:r>
    </w:p>
    <w:p w14:paraId="6154275D" w14:textId="77777777" w:rsidR="006126D1" w:rsidRPr="006126D1" w:rsidRDefault="006126D1" w:rsidP="006126D1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Abstract</w:t>
      </w:r>
      <w:proofErr w:type="spellEnd"/>
      <w:r w:rsidRPr="006126D1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747707BA" w14:textId="77777777" w:rsidR="006126D1" w:rsidRPr="006126D1" w:rsidRDefault="006126D1" w:rsidP="006126D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r w:rsidRPr="006126D1">
        <w:rPr>
          <w:rFonts w:ascii="Times New Roman" w:hAnsi="Times New Roman" w:cs="Times New Roman"/>
          <w:sz w:val="28"/>
          <w:szCs w:val="28"/>
        </w:rPr>
        <w:t xml:space="preserve">No more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than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200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>.</w:t>
      </w:r>
    </w:p>
    <w:p w14:paraId="7483C64C" w14:textId="43E518A4" w:rsidR="006126D1" w:rsidRPr="006126D1" w:rsidRDefault="006126D1" w:rsidP="006126D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Keywords</w:t>
      </w:r>
      <w:proofErr w:type="spellEnd"/>
      <w:r w:rsidRPr="006126D1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6126D1">
        <w:rPr>
          <w:rFonts w:ascii="Times New Roman" w:hAnsi="Times New Roman" w:cs="Times New Roman"/>
          <w:sz w:val="28"/>
          <w:szCs w:val="28"/>
        </w:rPr>
        <w:t xml:space="preserve"> Five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keywords</w:t>
      </w:r>
      <w:proofErr w:type="spellEnd"/>
    </w:p>
    <w:p w14:paraId="572C65B4" w14:textId="77777777" w:rsidR="006126D1" w:rsidRDefault="006126D1" w:rsidP="006126D1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E5B564E" w14:textId="3293478B" w:rsidR="006126D1" w:rsidRPr="006126D1" w:rsidRDefault="006126D1" w:rsidP="006126D1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lastRenderedPageBreak/>
        <w:t>Introduction</w:t>
      </w:r>
      <w:proofErr w:type="spellEnd"/>
      <w:r w:rsidRPr="006126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110AE28E" w14:textId="77777777" w:rsidR="006126D1" w:rsidRPr="006126D1" w:rsidRDefault="006126D1" w:rsidP="006126D1">
      <w:pPr>
        <w:spacing w:line="48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26D1">
        <w:rPr>
          <w:rFonts w:ascii="Times New Roman" w:hAnsi="Times New Roman" w:cs="Times New Roman"/>
          <w:sz w:val="28"/>
          <w:szCs w:val="28"/>
        </w:rPr>
        <w:t xml:space="preserve">In Times New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Roman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font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, 12-point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size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double-spaced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with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no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space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after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each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paragraph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paragraphs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be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justified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indented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one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centimeter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first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line,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except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when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following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subheading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. The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article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be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5,000 and 10,000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words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length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Bibliographic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references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follow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APA 7th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edition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style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guide.</w:t>
      </w:r>
    </w:p>
    <w:p w14:paraId="69A20A92" w14:textId="77777777" w:rsidR="006126D1" w:rsidRPr="006126D1" w:rsidRDefault="006126D1" w:rsidP="006126D1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26D1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include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many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subheadings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deem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and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name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as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see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fit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you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may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omit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them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entirely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>.</w:t>
      </w:r>
    </w:p>
    <w:p w14:paraId="087C6A98" w14:textId="77777777" w:rsidR="006126D1" w:rsidRPr="006126D1" w:rsidRDefault="006126D1" w:rsidP="006126D1">
      <w:pPr>
        <w:spacing w:line="48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126D1">
        <w:rPr>
          <w:rFonts w:ascii="Times New Roman" w:hAnsi="Times New Roman" w:cs="Times New Roman"/>
          <w:sz w:val="28"/>
          <w:szCs w:val="28"/>
        </w:rPr>
        <w:t>Graphs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, figures, and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images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must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be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presented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in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this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format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>:</w:t>
      </w:r>
    </w:p>
    <w:p w14:paraId="2811FDBF" w14:textId="77777777" w:rsidR="006126D1" w:rsidRPr="006126D1" w:rsidRDefault="006126D1" w:rsidP="006126D1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Graph</w:t>
      </w:r>
      <w:proofErr w:type="spellEnd"/>
      <w:r w:rsidRPr="006126D1">
        <w:rPr>
          <w:rFonts w:ascii="Times New Roman" w:hAnsi="Times New Roman" w:cs="Times New Roman"/>
          <w:b/>
          <w:bCs/>
          <w:sz w:val="28"/>
          <w:szCs w:val="28"/>
        </w:rPr>
        <w:t xml:space="preserve"> 1.</w:t>
      </w:r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r w:rsidRPr="006126D1">
        <w:rPr>
          <w:rFonts w:ascii="Times New Roman" w:hAnsi="Times New Roman" w:cs="Times New Roman"/>
          <w:b/>
          <w:bCs/>
          <w:sz w:val="28"/>
          <w:szCs w:val="28"/>
        </w:rPr>
        <w:t xml:space="preserve">Figure 1. </w:t>
      </w:r>
      <w:r w:rsidRPr="006126D1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Title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>]</w:t>
      </w:r>
    </w:p>
    <w:p w14:paraId="55404886" w14:textId="77777777" w:rsidR="006126D1" w:rsidRPr="006126D1" w:rsidRDefault="006126D1" w:rsidP="006126D1">
      <w:pPr>
        <w:spacing w:line="48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126D1">
        <w:rPr>
          <w:rFonts w:ascii="Times New Roman" w:hAnsi="Times New Roman" w:cs="Times New Roman"/>
          <w:sz w:val="28"/>
          <w:szCs w:val="28"/>
        </w:rPr>
        <w:t>[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Graphic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element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or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table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inserted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>]</w:t>
      </w:r>
    </w:p>
    <w:p w14:paraId="1E2B291A" w14:textId="77777777" w:rsidR="006126D1" w:rsidRPr="006126D1" w:rsidRDefault="006126D1" w:rsidP="006126D1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6126D1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Pr="006126D1">
        <w:rPr>
          <w:rFonts w:ascii="Times New Roman" w:hAnsi="Times New Roman" w:cs="Times New Roman"/>
          <w:sz w:val="24"/>
          <w:szCs w:val="24"/>
        </w:rPr>
        <w:t xml:space="preserve">: [in APA 7th </w:t>
      </w:r>
      <w:proofErr w:type="spellStart"/>
      <w:r w:rsidRPr="006126D1">
        <w:rPr>
          <w:rFonts w:ascii="Times New Roman" w:hAnsi="Times New Roman" w:cs="Times New Roman"/>
          <w:sz w:val="24"/>
          <w:szCs w:val="24"/>
        </w:rPr>
        <w:t>edition</w:t>
      </w:r>
      <w:proofErr w:type="spellEnd"/>
      <w:r w:rsidRPr="006126D1">
        <w:rPr>
          <w:rFonts w:ascii="Times New Roman" w:hAnsi="Times New Roman" w:cs="Times New Roman"/>
          <w:sz w:val="24"/>
          <w:szCs w:val="24"/>
        </w:rPr>
        <w:t>].</w:t>
      </w:r>
    </w:p>
    <w:p w14:paraId="729EB527" w14:textId="4DDBBC0E" w:rsidR="006126D1" w:rsidRPr="006126D1" w:rsidRDefault="006126D1" w:rsidP="006126D1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Conclusions</w:t>
      </w:r>
      <w:proofErr w:type="spellEnd"/>
    </w:p>
    <w:p w14:paraId="7074B7F3" w14:textId="48C1CCD4" w:rsidR="006126D1" w:rsidRPr="006126D1" w:rsidRDefault="006126D1" w:rsidP="006126D1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References</w:t>
      </w:r>
      <w:proofErr w:type="spellEnd"/>
    </w:p>
    <w:p w14:paraId="1486B4D3" w14:textId="77777777" w:rsidR="006126D1" w:rsidRPr="006126D1" w:rsidRDefault="006126D1" w:rsidP="006126D1">
      <w:pPr>
        <w:spacing w:line="480" w:lineRule="auto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Appendices</w:t>
      </w:r>
      <w:proofErr w:type="spellEnd"/>
      <w:r w:rsidRPr="006126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or</w:t>
      </w:r>
      <w:proofErr w:type="spellEnd"/>
      <w:r w:rsidRPr="006126D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b/>
          <w:bCs/>
          <w:sz w:val="28"/>
          <w:szCs w:val="28"/>
        </w:rPr>
        <w:t>Annexes</w:t>
      </w:r>
      <w:proofErr w:type="spellEnd"/>
    </w:p>
    <w:p w14:paraId="2DB37482" w14:textId="5D468BCC" w:rsidR="00173F84" w:rsidRPr="006126D1" w:rsidRDefault="006126D1" w:rsidP="006126D1">
      <w:pPr>
        <w:spacing w:line="48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6126D1">
        <w:rPr>
          <w:rFonts w:ascii="Times New Roman" w:hAnsi="Times New Roman" w:cs="Times New Roman"/>
          <w:sz w:val="28"/>
          <w:szCs w:val="28"/>
        </w:rPr>
        <w:t>If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126D1">
        <w:rPr>
          <w:rFonts w:ascii="Times New Roman" w:hAnsi="Times New Roman" w:cs="Times New Roman"/>
          <w:sz w:val="28"/>
          <w:szCs w:val="28"/>
        </w:rPr>
        <w:t>necessary</w:t>
      </w:r>
      <w:proofErr w:type="spellEnd"/>
      <w:r w:rsidRPr="006126D1">
        <w:rPr>
          <w:rFonts w:ascii="Times New Roman" w:hAnsi="Times New Roman" w:cs="Times New Roman"/>
          <w:sz w:val="28"/>
          <w:szCs w:val="28"/>
        </w:rPr>
        <w:t>.</w:t>
      </w:r>
    </w:p>
    <w:sectPr w:rsidR="00173F84" w:rsidRPr="006126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17AE87" w14:textId="77777777" w:rsidR="00B0559D" w:rsidRDefault="00B0559D" w:rsidP="00FE5BD6">
      <w:pPr>
        <w:spacing w:after="0" w:line="240" w:lineRule="auto"/>
      </w:pPr>
      <w:r>
        <w:separator/>
      </w:r>
    </w:p>
  </w:endnote>
  <w:endnote w:type="continuationSeparator" w:id="0">
    <w:p w14:paraId="14EE00A6" w14:textId="77777777" w:rsidR="00B0559D" w:rsidRDefault="00B0559D" w:rsidP="00FE5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56DFAE" w14:textId="77777777" w:rsidR="00B0559D" w:rsidRDefault="00B0559D" w:rsidP="00FE5BD6">
      <w:pPr>
        <w:spacing w:after="0" w:line="240" w:lineRule="auto"/>
      </w:pPr>
      <w:r>
        <w:separator/>
      </w:r>
    </w:p>
  </w:footnote>
  <w:footnote w:type="continuationSeparator" w:id="0">
    <w:p w14:paraId="0F44F669" w14:textId="77777777" w:rsidR="00B0559D" w:rsidRDefault="00B0559D" w:rsidP="00FE5B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BD6"/>
    <w:rsid w:val="00157C12"/>
    <w:rsid w:val="00173F84"/>
    <w:rsid w:val="002C7BE3"/>
    <w:rsid w:val="006126D1"/>
    <w:rsid w:val="006C7A82"/>
    <w:rsid w:val="00823841"/>
    <w:rsid w:val="00A33EE8"/>
    <w:rsid w:val="00B0559D"/>
    <w:rsid w:val="00C03FDE"/>
    <w:rsid w:val="00D0254E"/>
    <w:rsid w:val="00D90DF8"/>
    <w:rsid w:val="00FE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95FBC"/>
  <w15:chartTrackingRefBased/>
  <w15:docId w15:val="{9AB8F4B0-A566-4385-A28D-E9311FF4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202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ALEXIS RIOS NEVAREZ</dc:creator>
  <cp:keywords/>
  <dc:description/>
  <cp:lastModifiedBy>BRYAN ALEXIS RIOS NEVAREZ</cp:lastModifiedBy>
  <cp:revision>6</cp:revision>
  <dcterms:created xsi:type="dcterms:W3CDTF">2026-01-09T17:26:00Z</dcterms:created>
  <dcterms:modified xsi:type="dcterms:W3CDTF">2026-06-08T18:07:00Z</dcterms:modified>
</cp:coreProperties>
</file>